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F58A5" w14:textId="6821214F" w:rsidR="000902F2" w:rsidRPr="00F17E77" w:rsidRDefault="00BD7495" w:rsidP="00C817E4">
      <w:pPr>
        <w:spacing w:line="600" w:lineRule="atLeast"/>
        <w:jc w:val="center"/>
        <w:rPr>
          <w:rFonts w:ascii="Times New Roman" w:eastAsia="標楷體" w:hAnsi="Times New Roman"/>
          <w:bCs/>
          <w:sz w:val="32"/>
          <w:szCs w:val="32"/>
        </w:rPr>
      </w:pPr>
      <w:r w:rsidRPr="00F17E77">
        <w:rPr>
          <w:rFonts w:ascii="Times New Roman" w:eastAsia="標楷體" w:hAnsi="Times New Roman"/>
          <w:noProof/>
          <w:sz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292B41" wp14:editId="0D6D5866">
                <wp:simplePos x="0" y="0"/>
                <wp:positionH relativeFrom="margin">
                  <wp:align>right</wp:align>
                </wp:positionH>
                <wp:positionV relativeFrom="paragraph">
                  <wp:posOffset>-358927</wp:posOffset>
                </wp:positionV>
                <wp:extent cx="1070606" cy="342900"/>
                <wp:effectExtent l="0" t="0" r="15875" b="19050"/>
                <wp:wrapNone/>
                <wp:docPr id="1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060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4CBFC5" w14:textId="77777777" w:rsidR="003C73D0" w:rsidRDefault="003C73D0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36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36"/>
                              </w:rPr>
                              <w:t>B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292B41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33.1pt;margin-top:-28.25pt;width:84.3pt;height:27pt;z-index:2516705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" strokeweight=".26467mm">
                <v:textbox>
                  <w:txbxContent>
                    <w:p w14:paraId="234CBFC5" w14:textId="77777777" w:rsidR="003C73D0" w:rsidRDefault="003C73D0">
                      <w:pPr>
                        <w:jc w:val="center"/>
                      </w:pPr>
                      <w:r>
                        <w:rPr>
                          <w:rFonts w:eastAsia="標楷體"/>
                          <w:color w:val="000000"/>
                          <w:sz w:val="36"/>
                        </w:rPr>
                        <w:t>附件</w:t>
                      </w:r>
                      <w:r>
                        <w:rPr>
                          <w:rFonts w:eastAsia="標楷體"/>
                          <w:color w:val="000000"/>
                          <w:sz w:val="36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Pr="00F17E77">
        <w:rPr>
          <w:rFonts w:ascii="Times New Roman" w:eastAsia="標楷體" w:hAnsi="Times New Roman"/>
          <w:sz w:val="32"/>
          <w:szCs w:val="32"/>
        </w:rPr>
        <w:t>11</w:t>
      </w:r>
      <w:r w:rsidR="004A1896" w:rsidRPr="00F17E77">
        <w:rPr>
          <w:rFonts w:ascii="Times New Roman" w:eastAsia="標楷體" w:hAnsi="Times New Roman"/>
          <w:sz w:val="32"/>
          <w:szCs w:val="32"/>
        </w:rPr>
        <w:t>4</w:t>
      </w:r>
      <w:proofErr w:type="gramEnd"/>
      <w:r w:rsidRPr="00F17E77">
        <w:rPr>
          <w:rFonts w:ascii="Times New Roman" w:eastAsia="標楷體" w:hAnsi="Times New Roman"/>
          <w:sz w:val="32"/>
          <w:szCs w:val="32"/>
        </w:rPr>
        <w:t>年度高雄市政府</w:t>
      </w:r>
      <w:r w:rsidRPr="00F17E77">
        <w:rPr>
          <w:rFonts w:ascii="Times New Roman" w:eastAsia="標楷體" w:hAnsi="Times New Roman"/>
          <w:bCs/>
          <w:sz w:val="32"/>
          <w:szCs w:val="32"/>
        </w:rPr>
        <w:t>地方產業創新研發推動計畫</w:t>
      </w:r>
      <w:r w:rsidRPr="00F17E77">
        <w:rPr>
          <w:rFonts w:ascii="Times New Roman" w:eastAsia="標楷體" w:hAnsi="Times New Roman"/>
          <w:bCs/>
          <w:sz w:val="32"/>
          <w:szCs w:val="32"/>
        </w:rPr>
        <w:t>(</w:t>
      </w:r>
      <w:r w:rsidRPr="00F17E77">
        <w:rPr>
          <w:rFonts w:ascii="Times New Roman" w:eastAsia="標楷體" w:hAnsi="Times New Roman"/>
          <w:bCs/>
          <w:sz w:val="32"/>
          <w:szCs w:val="32"/>
        </w:rPr>
        <w:t>地方型</w:t>
      </w:r>
      <w:r w:rsidRPr="00F17E77">
        <w:rPr>
          <w:rFonts w:ascii="Times New Roman" w:eastAsia="標楷體" w:hAnsi="Times New Roman"/>
          <w:bCs/>
          <w:sz w:val="32"/>
          <w:szCs w:val="32"/>
        </w:rPr>
        <w:t>SBIR)</w:t>
      </w:r>
    </w:p>
    <w:p w14:paraId="264882CA" w14:textId="77777777" w:rsidR="0020605F" w:rsidRPr="00F17E77" w:rsidRDefault="0020605F" w:rsidP="00827387">
      <w:pPr>
        <w:snapToGrid w:val="0"/>
        <w:spacing w:line="300" w:lineRule="auto"/>
        <w:jc w:val="center"/>
        <w:rPr>
          <w:rFonts w:ascii="Times New Roman" w:eastAsia="標楷體" w:hAnsi="Times New Roman"/>
          <w:sz w:val="36"/>
          <w:szCs w:val="36"/>
        </w:rPr>
      </w:pPr>
      <w:r w:rsidRPr="00F17E77">
        <w:rPr>
          <w:rFonts w:ascii="Times New Roman" w:eastAsia="標楷體" w:hAnsi="Times New Roman"/>
          <w:sz w:val="36"/>
          <w:szCs w:val="36"/>
        </w:rPr>
        <w:t>計畫構想表</w:t>
      </w:r>
      <w:r w:rsidRPr="00F17E77">
        <w:rPr>
          <w:rFonts w:ascii="Times New Roman" w:eastAsia="標楷體" w:hAnsi="Times New Roman"/>
          <w:sz w:val="36"/>
          <w:szCs w:val="36"/>
        </w:rPr>
        <w:t>(</w:t>
      </w:r>
      <w:proofErr w:type="gramStart"/>
      <w:r w:rsidRPr="00F17E77">
        <w:rPr>
          <w:rFonts w:ascii="Times New Roman" w:eastAsia="標楷體" w:hAnsi="Times New Roman"/>
          <w:sz w:val="36"/>
          <w:szCs w:val="36"/>
        </w:rPr>
        <w:t>一式乙</w:t>
      </w:r>
      <w:proofErr w:type="gramEnd"/>
      <w:r w:rsidRPr="00F17E77">
        <w:rPr>
          <w:rFonts w:ascii="Times New Roman" w:eastAsia="標楷體" w:hAnsi="Times New Roman"/>
          <w:sz w:val="36"/>
          <w:szCs w:val="36"/>
        </w:rPr>
        <w:t>份</w:t>
      </w:r>
      <w:r w:rsidRPr="00F17E77">
        <w:rPr>
          <w:rFonts w:ascii="Times New Roman" w:eastAsia="標楷體" w:hAnsi="Times New Roman"/>
          <w:sz w:val="36"/>
          <w:szCs w:val="36"/>
        </w:rPr>
        <w:t>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89"/>
      </w:tblGrid>
      <w:tr w:rsidR="00F17E77" w:rsidRPr="00F17E77" w14:paraId="484A40A8" w14:textId="77777777" w:rsidTr="00465996">
        <w:trPr>
          <w:trHeight w:val="13966"/>
          <w:jc w:val="center"/>
        </w:trPr>
        <w:tc>
          <w:tcPr>
            <w:tcW w:w="101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CE58D9" w14:textId="77777777" w:rsidR="000902F2" w:rsidRPr="00F17E77" w:rsidRDefault="00BD7495">
            <w:pPr>
              <w:numPr>
                <w:ilvl w:val="0"/>
                <w:numId w:val="3"/>
              </w:numPr>
              <w:snapToGrid w:val="0"/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F17E77">
              <w:rPr>
                <w:rFonts w:ascii="Times New Roman" w:eastAsia="標楷體" w:hAnsi="Times New Roman"/>
                <w:b/>
                <w:sz w:val="28"/>
                <w:szCs w:val="28"/>
              </w:rPr>
              <w:t>公司簡介</w:t>
            </w:r>
            <w:r w:rsidRPr="00F17E77">
              <w:rPr>
                <w:rFonts w:ascii="Times New Roman" w:eastAsia="標楷體" w:hAnsi="Times New Roman"/>
                <w:b/>
                <w:sz w:val="20"/>
                <w:u w:val="single"/>
              </w:rPr>
              <w:t>(</w:t>
            </w:r>
            <w:r w:rsidRPr="00F17E77">
              <w:rPr>
                <w:rFonts w:ascii="Times New Roman" w:eastAsia="標楷體" w:hAnsi="Times New Roman"/>
                <w:b/>
                <w:sz w:val="20"/>
                <w:u w:val="single"/>
              </w:rPr>
              <w:t>如為聯合申請者，主導及聯合公司</w:t>
            </w:r>
            <w:proofErr w:type="gramStart"/>
            <w:r w:rsidRPr="00F17E77">
              <w:rPr>
                <w:rFonts w:ascii="Times New Roman" w:eastAsia="標楷體" w:hAnsi="Times New Roman"/>
                <w:b/>
                <w:sz w:val="20"/>
                <w:u w:val="single"/>
              </w:rPr>
              <w:t>應分別填列</w:t>
            </w:r>
            <w:proofErr w:type="gramEnd"/>
            <w:r w:rsidRPr="00F17E77">
              <w:rPr>
                <w:rFonts w:ascii="Times New Roman" w:eastAsia="標楷體" w:hAnsi="Times New Roman"/>
                <w:b/>
                <w:sz w:val="20"/>
                <w:u w:val="single"/>
              </w:rPr>
              <w:t>)</w:t>
            </w:r>
          </w:p>
          <w:p w14:paraId="75335206" w14:textId="77777777" w:rsidR="0020605F" w:rsidRPr="00F17E77" w:rsidRDefault="0020605F" w:rsidP="009A29CE">
            <w:pPr>
              <w:pStyle w:val="ad"/>
              <w:numPr>
                <w:ilvl w:val="1"/>
                <w:numId w:val="3"/>
              </w:numPr>
              <w:snapToGrid w:val="0"/>
              <w:spacing w:line="300" w:lineRule="auto"/>
              <w:ind w:left="1247" w:hanging="680"/>
              <w:jc w:val="both"/>
              <w:rPr>
                <w:rFonts w:ascii="Times New Roman" w:eastAsia="標楷體" w:hAnsi="Times New Roman"/>
                <w:szCs w:val="24"/>
              </w:rPr>
            </w:pPr>
            <w:r w:rsidRPr="00F17E77">
              <w:rPr>
                <w:rFonts w:ascii="Times New Roman" w:eastAsia="標楷體" w:hAnsi="Times New Roman"/>
                <w:szCs w:val="24"/>
              </w:rPr>
              <w:t>公司名稱</w:t>
            </w:r>
          </w:p>
          <w:p w14:paraId="4CDE9E2D" w14:textId="77777777" w:rsidR="00C817E4" w:rsidRPr="00F17E77" w:rsidRDefault="00C817E4" w:rsidP="009A29CE">
            <w:pPr>
              <w:pStyle w:val="ad"/>
              <w:numPr>
                <w:ilvl w:val="1"/>
                <w:numId w:val="3"/>
              </w:numPr>
              <w:snapToGrid w:val="0"/>
              <w:spacing w:line="300" w:lineRule="auto"/>
              <w:ind w:left="1247" w:hanging="680"/>
              <w:jc w:val="both"/>
              <w:rPr>
                <w:rFonts w:ascii="Times New Roman" w:eastAsia="標楷體" w:hAnsi="Times New Roman"/>
                <w:szCs w:val="24"/>
              </w:rPr>
            </w:pPr>
            <w:r w:rsidRPr="00F17E77">
              <w:rPr>
                <w:rFonts w:ascii="Times New Roman" w:eastAsia="標楷體" w:hAnsi="Times New Roman"/>
                <w:szCs w:val="24"/>
              </w:rPr>
              <w:t>公司主要營業項目</w:t>
            </w:r>
          </w:p>
          <w:p w14:paraId="1366F0B4" w14:textId="77777777" w:rsidR="00C817E4" w:rsidRPr="00F17E77" w:rsidRDefault="00C817E4" w:rsidP="009A29CE">
            <w:pPr>
              <w:pStyle w:val="ad"/>
              <w:numPr>
                <w:ilvl w:val="1"/>
                <w:numId w:val="3"/>
              </w:numPr>
              <w:snapToGrid w:val="0"/>
              <w:spacing w:line="300" w:lineRule="auto"/>
              <w:ind w:left="1247" w:hanging="680"/>
              <w:jc w:val="both"/>
              <w:rPr>
                <w:rFonts w:ascii="Times New Roman" w:eastAsia="標楷體" w:hAnsi="Times New Roman"/>
                <w:szCs w:val="24"/>
              </w:rPr>
            </w:pPr>
            <w:r w:rsidRPr="00F17E77">
              <w:rPr>
                <w:rFonts w:ascii="Times New Roman" w:eastAsia="標楷體" w:hAnsi="Times New Roman"/>
                <w:szCs w:val="24"/>
              </w:rPr>
              <w:t>公司基本資料</w:t>
            </w:r>
          </w:p>
          <w:p w14:paraId="6F2CE063" w14:textId="77777777" w:rsidR="00C817E4" w:rsidRPr="00F17E77" w:rsidRDefault="00C817E4" w:rsidP="009A29CE">
            <w:pPr>
              <w:pStyle w:val="ad"/>
              <w:numPr>
                <w:ilvl w:val="0"/>
                <w:numId w:val="35"/>
              </w:numPr>
              <w:tabs>
                <w:tab w:val="left" w:pos="1148"/>
              </w:tabs>
              <w:snapToGrid w:val="0"/>
              <w:spacing w:line="300" w:lineRule="auto"/>
              <w:ind w:left="1240" w:hanging="219"/>
              <w:jc w:val="both"/>
              <w:rPr>
                <w:rFonts w:ascii="Times New Roman" w:eastAsia="標楷體" w:hAnsi="Times New Roman"/>
                <w:sz w:val="20"/>
                <w:u w:val="single"/>
              </w:rPr>
            </w:pPr>
            <w:r w:rsidRPr="00F17E77">
              <w:rPr>
                <w:rFonts w:ascii="Times New Roman" w:eastAsia="標楷體" w:hAnsi="Times New Roman"/>
                <w:sz w:val="20"/>
              </w:rPr>
              <w:t>公司設立時間：</w:t>
            </w:r>
            <w:r w:rsidRPr="00F17E77">
              <w:rPr>
                <w:rFonts w:ascii="Times New Roman" w:eastAsia="標楷體" w:hAnsi="Times New Roman"/>
                <w:sz w:val="20"/>
                <w:u w:val="single"/>
              </w:rPr>
              <w:t xml:space="preserve">          </w:t>
            </w:r>
            <w:r w:rsidRPr="00F17E77">
              <w:rPr>
                <w:rFonts w:ascii="Times New Roman" w:eastAsia="標楷體" w:hAnsi="Times New Roman"/>
                <w:sz w:val="20"/>
              </w:rPr>
              <w:t>年</w:t>
            </w:r>
            <w:r w:rsidRPr="00F17E77">
              <w:rPr>
                <w:rFonts w:ascii="Times New Roman" w:eastAsia="標楷體" w:hAnsi="Times New Roman"/>
                <w:sz w:val="20"/>
                <w:u w:val="single"/>
              </w:rPr>
              <w:t xml:space="preserve">          </w:t>
            </w:r>
            <w:r w:rsidRPr="00F17E77">
              <w:rPr>
                <w:rFonts w:ascii="Times New Roman" w:eastAsia="標楷體" w:hAnsi="Times New Roman"/>
                <w:sz w:val="20"/>
              </w:rPr>
              <w:t>月</w:t>
            </w:r>
            <w:r w:rsidRPr="00F17E77">
              <w:rPr>
                <w:rFonts w:ascii="Times New Roman" w:eastAsia="標楷體" w:hAnsi="Times New Roman"/>
                <w:sz w:val="20"/>
                <w:u w:val="single"/>
              </w:rPr>
              <w:t xml:space="preserve">          </w:t>
            </w:r>
            <w:r w:rsidRPr="00F17E77">
              <w:rPr>
                <w:rFonts w:ascii="Times New Roman" w:eastAsia="標楷體" w:hAnsi="Times New Roman"/>
                <w:sz w:val="20"/>
              </w:rPr>
              <w:t>日</w:t>
            </w:r>
          </w:p>
          <w:p w14:paraId="27A91C3E" w14:textId="77777777" w:rsidR="00C817E4" w:rsidRPr="00F17E77" w:rsidRDefault="00C817E4" w:rsidP="009A29CE">
            <w:pPr>
              <w:pStyle w:val="ad"/>
              <w:numPr>
                <w:ilvl w:val="0"/>
                <w:numId w:val="35"/>
              </w:numPr>
              <w:tabs>
                <w:tab w:val="left" w:pos="1148"/>
              </w:tabs>
              <w:snapToGrid w:val="0"/>
              <w:spacing w:line="300" w:lineRule="auto"/>
              <w:ind w:left="1240" w:hanging="219"/>
              <w:jc w:val="both"/>
              <w:rPr>
                <w:rFonts w:ascii="Times New Roman" w:eastAsia="標楷體" w:hAnsi="Times New Roman"/>
                <w:sz w:val="20"/>
                <w:u w:val="single"/>
              </w:rPr>
            </w:pPr>
            <w:r w:rsidRPr="00F17E77">
              <w:rPr>
                <w:rFonts w:ascii="Times New Roman" w:eastAsia="標楷體" w:hAnsi="Times New Roman"/>
                <w:sz w:val="20"/>
              </w:rPr>
              <w:t>公司員工數：</w:t>
            </w:r>
            <w:r w:rsidRPr="00F17E77">
              <w:rPr>
                <w:rFonts w:ascii="Times New Roman" w:eastAsia="標楷體" w:hAnsi="Times New Roman"/>
                <w:sz w:val="20"/>
                <w:u w:val="single"/>
              </w:rPr>
              <w:t xml:space="preserve">          </w:t>
            </w:r>
            <w:r w:rsidRPr="00F17E77">
              <w:rPr>
                <w:rFonts w:ascii="Times New Roman" w:eastAsia="標楷體" w:hAnsi="Times New Roman"/>
                <w:sz w:val="20"/>
              </w:rPr>
              <w:t>人，研發人員數：</w:t>
            </w:r>
            <w:r w:rsidRPr="00F17E77">
              <w:rPr>
                <w:rFonts w:ascii="Times New Roman" w:eastAsia="標楷體" w:hAnsi="Times New Roman"/>
                <w:sz w:val="20"/>
                <w:u w:val="single"/>
              </w:rPr>
              <w:t xml:space="preserve">          </w:t>
            </w:r>
            <w:r w:rsidRPr="00F17E77">
              <w:rPr>
                <w:rFonts w:ascii="Times New Roman" w:eastAsia="標楷體" w:hAnsi="Times New Roman"/>
                <w:sz w:val="20"/>
              </w:rPr>
              <w:t>人</w:t>
            </w:r>
          </w:p>
          <w:p w14:paraId="1DAD4E1E" w14:textId="77777777" w:rsidR="00741D96" w:rsidRPr="00F17E77" w:rsidRDefault="00BD7495" w:rsidP="009A29CE">
            <w:pPr>
              <w:pStyle w:val="ad"/>
              <w:numPr>
                <w:ilvl w:val="1"/>
                <w:numId w:val="3"/>
              </w:numPr>
              <w:snapToGrid w:val="0"/>
              <w:spacing w:line="300" w:lineRule="auto"/>
              <w:ind w:left="1247" w:hanging="680"/>
              <w:jc w:val="both"/>
              <w:rPr>
                <w:rFonts w:ascii="Times New Roman" w:eastAsia="標楷體" w:hAnsi="Times New Roman"/>
                <w:szCs w:val="24"/>
              </w:rPr>
            </w:pPr>
            <w:r w:rsidRPr="00F17E77">
              <w:rPr>
                <w:rFonts w:ascii="Times New Roman" w:eastAsia="標楷體" w:hAnsi="Times New Roman"/>
                <w:szCs w:val="24"/>
              </w:rPr>
              <w:t>公司</w:t>
            </w:r>
            <w:r w:rsidR="00C817E4" w:rsidRPr="00F17E77">
              <w:rPr>
                <w:rFonts w:ascii="Times New Roman" w:eastAsia="標楷體" w:hAnsi="Times New Roman"/>
                <w:szCs w:val="24"/>
              </w:rPr>
              <w:t>核心技術</w:t>
            </w:r>
            <w:r w:rsidRPr="00F17E77">
              <w:rPr>
                <w:rFonts w:ascii="Times New Roman" w:eastAsia="標楷體" w:hAnsi="Times New Roman"/>
                <w:sz w:val="20"/>
                <w:szCs w:val="24"/>
              </w:rPr>
              <w:t>(</w:t>
            </w:r>
            <w:r w:rsidRPr="00F17E77">
              <w:rPr>
                <w:rFonts w:ascii="Times New Roman" w:eastAsia="標楷體" w:hAnsi="Times New Roman"/>
                <w:sz w:val="20"/>
                <w:szCs w:val="24"/>
              </w:rPr>
              <w:t>請列出一項，並請簡述其核心技術之應用領域、產品或服務模式</w:t>
            </w:r>
            <w:r w:rsidRPr="00F17E77">
              <w:rPr>
                <w:rFonts w:ascii="Times New Roman" w:eastAsia="標楷體" w:hAnsi="Times New Roman"/>
                <w:sz w:val="20"/>
                <w:szCs w:val="24"/>
              </w:rPr>
              <w:t>)</w:t>
            </w:r>
          </w:p>
          <w:p w14:paraId="1C9A9557" w14:textId="77777777" w:rsidR="006C7AF7" w:rsidRPr="00F17E77" w:rsidRDefault="00832612" w:rsidP="009A29CE">
            <w:pPr>
              <w:pStyle w:val="ad"/>
              <w:numPr>
                <w:ilvl w:val="1"/>
                <w:numId w:val="3"/>
              </w:numPr>
              <w:snapToGrid w:val="0"/>
              <w:spacing w:line="300" w:lineRule="auto"/>
              <w:ind w:left="1247" w:hanging="680"/>
              <w:jc w:val="both"/>
              <w:rPr>
                <w:rFonts w:ascii="Times New Roman" w:eastAsia="標楷體" w:hAnsi="Times New Roman"/>
                <w:szCs w:val="24"/>
              </w:rPr>
            </w:pPr>
            <w:r w:rsidRPr="00F17E77">
              <w:rPr>
                <w:rFonts w:ascii="Times New Roman" w:eastAsia="標楷體" w:hAnsi="Times New Roman"/>
                <w:szCs w:val="24"/>
                <w:lang w:eastAsia="zh-HK"/>
              </w:rPr>
              <w:t>近五年</w:t>
            </w:r>
            <w:r w:rsidR="00741D96" w:rsidRPr="00F17E77">
              <w:rPr>
                <w:rFonts w:ascii="Times New Roman" w:eastAsia="標楷體" w:hAnsi="Times New Roman"/>
                <w:szCs w:val="24"/>
              </w:rPr>
              <w:t>曾參與政府相關研發計畫之實績</w:t>
            </w:r>
          </w:p>
          <w:p w14:paraId="715FE62C" w14:textId="77777777" w:rsidR="000902F2" w:rsidRPr="00F17E77" w:rsidRDefault="0086188B" w:rsidP="00290EC0">
            <w:pPr>
              <w:numPr>
                <w:ilvl w:val="0"/>
                <w:numId w:val="3"/>
              </w:numPr>
              <w:snapToGrid w:val="0"/>
              <w:spacing w:beforeLines="50" w:before="120" w:after="1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17E77">
              <w:rPr>
                <w:rFonts w:ascii="Times New Roman" w:eastAsia="標楷體" w:hAnsi="Times New Roman"/>
                <w:b/>
                <w:sz w:val="28"/>
                <w:szCs w:val="28"/>
              </w:rPr>
              <w:t>計畫</w:t>
            </w:r>
            <w:r w:rsidR="00015E57" w:rsidRPr="00F17E77">
              <w:rPr>
                <w:rFonts w:ascii="Times New Roman" w:eastAsia="標楷體" w:hAnsi="Times New Roman"/>
                <w:b/>
                <w:sz w:val="28"/>
                <w:szCs w:val="28"/>
                <w:lang w:eastAsia="zh-HK"/>
              </w:rPr>
              <w:t>摘要</w:t>
            </w:r>
          </w:p>
          <w:p w14:paraId="070E0F56" w14:textId="77777777" w:rsidR="006C7AF7" w:rsidRPr="00F17E77" w:rsidRDefault="00C572B4" w:rsidP="00827387">
            <w:pPr>
              <w:pStyle w:val="ad"/>
              <w:numPr>
                <w:ilvl w:val="1"/>
                <w:numId w:val="3"/>
              </w:numPr>
              <w:snapToGrid w:val="0"/>
              <w:spacing w:line="300" w:lineRule="auto"/>
              <w:ind w:left="1247" w:hanging="680"/>
              <w:jc w:val="both"/>
              <w:rPr>
                <w:rFonts w:ascii="Times New Roman" w:eastAsia="標楷體" w:hAnsi="Times New Roman"/>
                <w:szCs w:val="24"/>
              </w:rPr>
            </w:pPr>
            <w:r w:rsidRPr="00F17E77">
              <w:rPr>
                <w:rFonts w:ascii="Times New Roman" w:eastAsia="標楷體" w:hAnsi="Times New Roman"/>
                <w:szCs w:val="24"/>
              </w:rPr>
              <w:t>計畫名稱</w:t>
            </w:r>
          </w:p>
          <w:p w14:paraId="416F18B4" w14:textId="77777777" w:rsidR="006C7AF7" w:rsidRPr="00F17E77" w:rsidRDefault="00BD7495" w:rsidP="00827387">
            <w:pPr>
              <w:pStyle w:val="ad"/>
              <w:numPr>
                <w:ilvl w:val="1"/>
                <w:numId w:val="3"/>
              </w:numPr>
              <w:snapToGrid w:val="0"/>
              <w:spacing w:line="300" w:lineRule="auto"/>
              <w:ind w:left="1247" w:hanging="680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F17E77">
              <w:rPr>
                <w:rFonts w:ascii="Times New Roman" w:eastAsia="標楷體" w:hAnsi="Times New Roman"/>
                <w:szCs w:val="24"/>
              </w:rPr>
              <w:t>內容摘要</w:t>
            </w:r>
            <w:r w:rsidR="00015E57" w:rsidRPr="00F17E77">
              <w:rPr>
                <w:rFonts w:ascii="Times New Roman" w:eastAsia="標楷體" w:hAnsi="Times New Roman"/>
                <w:sz w:val="20"/>
                <w:szCs w:val="24"/>
              </w:rPr>
              <w:t>(</w:t>
            </w:r>
            <w:r w:rsidR="00015E57" w:rsidRPr="00F17E77">
              <w:rPr>
                <w:rFonts w:ascii="Times New Roman" w:eastAsia="標楷體" w:hAnsi="Times New Roman"/>
                <w:sz w:val="20"/>
                <w:szCs w:val="24"/>
              </w:rPr>
              <w:t>請說明計畫內容重點</w:t>
            </w:r>
            <w:r w:rsidR="00015E57" w:rsidRPr="00F17E77">
              <w:rPr>
                <w:rFonts w:ascii="Times New Roman" w:eastAsia="標楷體" w:hAnsi="Times New Roman"/>
                <w:sz w:val="20"/>
                <w:szCs w:val="24"/>
              </w:rPr>
              <w:t>)</w:t>
            </w:r>
          </w:p>
          <w:p w14:paraId="5E138FA6" w14:textId="5958F58F" w:rsidR="0033286C" w:rsidRPr="00F17E77" w:rsidRDefault="00FE4378" w:rsidP="00827387">
            <w:pPr>
              <w:pStyle w:val="ad"/>
              <w:numPr>
                <w:ilvl w:val="1"/>
                <w:numId w:val="3"/>
              </w:numPr>
              <w:snapToGrid w:val="0"/>
              <w:spacing w:line="0" w:lineRule="atLeast"/>
              <w:ind w:left="958" w:hanging="425"/>
              <w:jc w:val="both"/>
              <w:rPr>
                <w:rFonts w:ascii="Times New Roman" w:eastAsia="標楷體" w:hAnsi="Times New Roman"/>
                <w:szCs w:val="24"/>
              </w:rPr>
            </w:pPr>
            <w:r w:rsidRPr="00F17E77">
              <w:rPr>
                <w:rFonts w:ascii="Times New Roman" w:eastAsia="標楷體" w:hAnsi="Times New Roman"/>
                <w:szCs w:val="24"/>
              </w:rPr>
              <w:t>計畫目標與</w:t>
            </w:r>
            <w:r w:rsidR="00BD7495" w:rsidRPr="00F17E77">
              <w:rPr>
                <w:rFonts w:ascii="Times New Roman" w:eastAsia="標楷體" w:hAnsi="Times New Roman"/>
                <w:szCs w:val="24"/>
              </w:rPr>
              <w:t>創新重點</w:t>
            </w:r>
            <w:r w:rsidR="00465996" w:rsidRPr="00F17E77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="000921AE" w:rsidRPr="00F17E77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proofErr w:type="gramStart"/>
            <w:r w:rsidR="00465996" w:rsidRPr="00F17E7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註</w:t>
            </w:r>
            <w:proofErr w:type="gramEnd"/>
            <w:r w:rsidR="00465996" w:rsidRPr="00F17E7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2</w:t>
            </w:r>
            <w:r w:rsidR="000921AE" w:rsidRPr="00F17E7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2F7AC07A" w14:textId="77777777" w:rsidR="00FE4378" w:rsidRPr="00F17E77" w:rsidRDefault="00FE4378" w:rsidP="00827387">
            <w:pPr>
              <w:pStyle w:val="ad"/>
              <w:numPr>
                <w:ilvl w:val="1"/>
                <w:numId w:val="3"/>
              </w:numPr>
              <w:snapToGrid w:val="0"/>
              <w:spacing w:before="120" w:line="300" w:lineRule="auto"/>
              <w:ind w:left="1247" w:hanging="680"/>
              <w:jc w:val="both"/>
              <w:rPr>
                <w:rFonts w:ascii="Times New Roman" w:eastAsia="標楷體" w:hAnsi="Times New Roman"/>
                <w:szCs w:val="24"/>
              </w:rPr>
            </w:pPr>
            <w:r w:rsidRPr="00F17E77">
              <w:rPr>
                <w:rFonts w:ascii="Times New Roman" w:eastAsia="標楷體" w:hAnsi="Times New Roman"/>
                <w:szCs w:val="24"/>
              </w:rPr>
              <w:t>競爭力分析</w:t>
            </w:r>
            <w:r w:rsidR="00015E57" w:rsidRPr="00F17E77">
              <w:rPr>
                <w:rFonts w:ascii="Times New Roman" w:eastAsia="標楷體" w:hAnsi="Times New Roman"/>
                <w:sz w:val="20"/>
                <w:szCs w:val="24"/>
              </w:rPr>
              <w:t>（請</w:t>
            </w:r>
            <w:r w:rsidR="00A361A5" w:rsidRPr="00F17E77">
              <w:rPr>
                <w:rFonts w:ascii="Times New Roman" w:eastAsia="標楷體" w:hAnsi="Times New Roman"/>
                <w:sz w:val="20"/>
                <w:szCs w:val="24"/>
              </w:rPr>
              <w:t>說明</w:t>
            </w:r>
            <w:r w:rsidR="00015E57" w:rsidRPr="00F17E77">
              <w:rPr>
                <w:rFonts w:ascii="Times New Roman" w:eastAsia="標楷體" w:hAnsi="Times New Roman"/>
                <w:sz w:val="20"/>
                <w:szCs w:val="24"/>
              </w:rPr>
              <w:t>同類型或相似產品與</w:t>
            </w:r>
            <w:r w:rsidR="00A361A5" w:rsidRPr="00F17E77">
              <w:rPr>
                <w:rFonts w:ascii="Times New Roman" w:eastAsia="標楷體" w:hAnsi="Times New Roman"/>
                <w:sz w:val="20"/>
                <w:szCs w:val="24"/>
                <w:lang w:eastAsia="zh-HK"/>
              </w:rPr>
              <w:t>同</w:t>
            </w:r>
            <w:r w:rsidR="00015E57" w:rsidRPr="00F17E77">
              <w:rPr>
                <w:rFonts w:ascii="Times New Roman" w:eastAsia="標楷體" w:hAnsi="Times New Roman"/>
                <w:sz w:val="20"/>
                <w:szCs w:val="24"/>
              </w:rPr>
              <w:t>業</w:t>
            </w:r>
            <w:r w:rsidR="00A361A5" w:rsidRPr="00F17E77">
              <w:rPr>
                <w:rFonts w:ascii="Times New Roman" w:eastAsia="標楷體" w:hAnsi="Times New Roman"/>
                <w:sz w:val="20"/>
                <w:szCs w:val="24"/>
                <w:lang w:eastAsia="zh-HK"/>
              </w:rPr>
              <w:t>比對</w:t>
            </w:r>
            <w:r w:rsidR="00015E57" w:rsidRPr="00F17E77">
              <w:rPr>
                <w:rFonts w:ascii="Times New Roman" w:eastAsia="標楷體" w:hAnsi="Times New Roman"/>
                <w:sz w:val="20"/>
                <w:szCs w:val="24"/>
              </w:rPr>
              <w:t>分析）</w:t>
            </w:r>
          </w:p>
          <w:p w14:paraId="1336D4C0" w14:textId="7291F222" w:rsidR="0033286C" w:rsidRPr="00F17E77" w:rsidRDefault="00290EC0" w:rsidP="00827387">
            <w:pPr>
              <w:pStyle w:val="ad"/>
              <w:numPr>
                <w:ilvl w:val="1"/>
                <w:numId w:val="3"/>
              </w:numPr>
              <w:snapToGrid w:val="0"/>
              <w:spacing w:line="300" w:lineRule="auto"/>
              <w:ind w:left="1247" w:hanging="680"/>
              <w:jc w:val="both"/>
              <w:rPr>
                <w:rFonts w:ascii="Times New Roman" w:eastAsia="標楷體" w:hAnsi="Times New Roman"/>
                <w:szCs w:val="24"/>
              </w:rPr>
            </w:pPr>
            <w:r w:rsidRPr="00F17E77">
              <w:rPr>
                <w:rFonts w:ascii="Times New Roman" w:eastAsia="標楷體" w:hAnsi="Times New Roman"/>
                <w:szCs w:val="24"/>
              </w:rPr>
              <w:t>計畫主持人簡介</w:t>
            </w:r>
            <w:r w:rsidR="00A361A5" w:rsidRPr="00F17E77">
              <w:rPr>
                <w:rFonts w:ascii="Times New Roman" w:eastAsia="標楷體" w:hAnsi="Times New Roman"/>
                <w:sz w:val="20"/>
                <w:szCs w:val="24"/>
              </w:rPr>
              <w:t>（請</w:t>
            </w:r>
            <w:r w:rsidR="00A361A5" w:rsidRPr="00F17E77">
              <w:rPr>
                <w:rFonts w:ascii="Times New Roman" w:eastAsia="標楷體" w:hAnsi="Times New Roman"/>
                <w:sz w:val="20"/>
                <w:szCs w:val="24"/>
                <w:lang w:eastAsia="zh-HK"/>
              </w:rPr>
              <w:t>摘要</w:t>
            </w:r>
            <w:r w:rsidR="00A361A5" w:rsidRPr="00F17E77">
              <w:rPr>
                <w:rFonts w:ascii="Times New Roman" w:eastAsia="標楷體" w:hAnsi="Times New Roman"/>
                <w:sz w:val="20"/>
                <w:szCs w:val="24"/>
              </w:rPr>
              <w:t>說明計畫主持人之</w:t>
            </w:r>
            <w:r w:rsidR="00A361A5" w:rsidRPr="00F17E77">
              <w:rPr>
                <w:rFonts w:ascii="Times New Roman" w:eastAsia="標楷體" w:hAnsi="Times New Roman"/>
                <w:sz w:val="20"/>
                <w:szCs w:val="24"/>
                <w:lang w:eastAsia="zh-HK"/>
              </w:rPr>
              <w:t>學</w:t>
            </w:r>
            <w:r w:rsidR="00A361A5" w:rsidRPr="00F17E77">
              <w:rPr>
                <w:rFonts w:ascii="Times New Roman" w:eastAsia="標楷體" w:hAnsi="Times New Roman"/>
                <w:sz w:val="20"/>
                <w:szCs w:val="24"/>
              </w:rPr>
              <w:t>經歷</w:t>
            </w:r>
            <w:r w:rsidR="006C7AF7" w:rsidRPr="00F17E77">
              <w:rPr>
                <w:rFonts w:ascii="Times New Roman" w:eastAsia="標楷體" w:hAnsi="Times New Roman"/>
                <w:sz w:val="20"/>
                <w:szCs w:val="24"/>
              </w:rPr>
              <w:t>，如為聯合申請者，</w:t>
            </w:r>
            <w:r w:rsidR="006C7AF7" w:rsidRPr="00F17E77">
              <w:rPr>
                <w:rFonts w:ascii="Times New Roman" w:eastAsia="標楷體" w:hAnsi="Times New Roman"/>
                <w:sz w:val="20"/>
                <w:szCs w:val="24"/>
                <w:lang w:eastAsia="zh-HK"/>
              </w:rPr>
              <w:t>請分別說明</w:t>
            </w:r>
            <w:r w:rsidR="00A361A5" w:rsidRPr="00F17E77">
              <w:rPr>
                <w:rFonts w:ascii="Times New Roman" w:eastAsia="標楷體" w:hAnsi="Times New Roman"/>
                <w:sz w:val="20"/>
                <w:szCs w:val="24"/>
              </w:rPr>
              <w:t>）</w:t>
            </w:r>
          </w:p>
          <w:p w14:paraId="6402FE95" w14:textId="317D2991" w:rsidR="00110165" w:rsidRPr="00F17E77" w:rsidRDefault="00110165" w:rsidP="00827387">
            <w:pPr>
              <w:pStyle w:val="ad"/>
              <w:numPr>
                <w:ilvl w:val="1"/>
                <w:numId w:val="3"/>
              </w:numPr>
              <w:snapToGrid w:val="0"/>
              <w:spacing w:line="300" w:lineRule="auto"/>
              <w:ind w:left="1247" w:hanging="680"/>
              <w:jc w:val="both"/>
              <w:rPr>
                <w:rFonts w:ascii="Times New Roman" w:eastAsia="標楷體" w:hAnsi="Times New Roman"/>
                <w:szCs w:val="24"/>
              </w:rPr>
            </w:pPr>
            <w:r w:rsidRPr="00F17E77">
              <w:rPr>
                <w:rFonts w:ascii="Times New Roman" w:eastAsia="標楷體" w:hAnsi="Times New Roman" w:hint="eastAsia"/>
                <w:szCs w:val="24"/>
              </w:rPr>
              <w:t>預定技術</w:t>
            </w:r>
            <w:r w:rsidR="00D67E02" w:rsidRPr="00F17E77">
              <w:rPr>
                <w:rFonts w:ascii="Times New Roman" w:eastAsia="標楷體" w:hAnsi="Times New Roman" w:hint="eastAsia"/>
                <w:szCs w:val="24"/>
              </w:rPr>
              <w:t>引進</w:t>
            </w:r>
            <w:r w:rsidRPr="00F17E77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F17E77">
              <w:rPr>
                <w:rFonts w:ascii="Times New Roman" w:eastAsia="標楷體" w:hAnsi="Times New Roman" w:hint="eastAsia"/>
                <w:szCs w:val="24"/>
              </w:rPr>
              <w:t>委</w:t>
            </w:r>
            <w:r w:rsidR="00D67E02" w:rsidRPr="00F17E77">
              <w:rPr>
                <w:rFonts w:ascii="Times New Roman" w:eastAsia="標楷體" w:hAnsi="Times New Roman" w:hint="eastAsia"/>
                <w:szCs w:val="24"/>
              </w:rPr>
              <w:t>託研究</w:t>
            </w:r>
            <w:r w:rsidRPr="00F17E77">
              <w:rPr>
                <w:rFonts w:ascii="Times New Roman" w:eastAsia="標楷體" w:hAnsi="Times New Roman" w:hint="eastAsia"/>
                <w:szCs w:val="24"/>
              </w:rPr>
              <w:t>項目</w:t>
            </w:r>
            <w:r w:rsidR="00BE44C9" w:rsidRPr="00F17E77">
              <w:rPr>
                <w:rFonts w:ascii="Times New Roman" w:eastAsia="標楷體" w:hAnsi="Times New Roman" w:hint="eastAsia"/>
                <w:sz w:val="20"/>
                <w:szCs w:val="24"/>
              </w:rPr>
              <w:t xml:space="preserve"> </w:t>
            </w:r>
            <w:r w:rsidRPr="00F17E77">
              <w:rPr>
                <w:rFonts w:ascii="Times New Roman" w:eastAsia="標楷體" w:hAnsi="Times New Roman" w:hint="eastAsia"/>
                <w:sz w:val="20"/>
                <w:szCs w:val="24"/>
              </w:rPr>
              <w:t>(</w:t>
            </w:r>
            <w:r w:rsidRPr="00F17E77">
              <w:rPr>
                <w:rFonts w:ascii="Times New Roman" w:eastAsia="標楷體" w:hAnsi="Times New Roman" w:hint="eastAsia"/>
                <w:sz w:val="20"/>
                <w:szCs w:val="24"/>
              </w:rPr>
              <w:t>若無</w:t>
            </w:r>
            <w:r w:rsidRPr="00F17E77">
              <w:rPr>
                <w:rFonts w:ascii="Times New Roman" w:eastAsia="標楷體" w:hAnsi="Times New Roman" w:hint="eastAsia"/>
                <w:sz w:val="20"/>
                <w:szCs w:val="24"/>
              </w:rPr>
              <w:t>,</w:t>
            </w:r>
            <w:proofErr w:type="gramStart"/>
            <w:r w:rsidRPr="00F17E77">
              <w:rPr>
                <w:rFonts w:ascii="Times New Roman" w:eastAsia="標楷體" w:hAnsi="Times New Roman" w:hint="eastAsia"/>
                <w:sz w:val="20"/>
                <w:szCs w:val="24"/>
              </w:rPr>
              <w:t>則免填</w:t>
            </w:r>
            <w:proofErr w:type="gramEnd"/>
            <w:r w:rsidRPr="00F17E77">
              <w:rPr>
                <w:rFonts w:ascii="Times New Roman" w:eastAsia="標楷體" w:hAnsi="Times New Roman" w:hint="eastAsia"/>
                <w:sz w:val="20"/>
                <w:szCs w:val="24"/>
              </w:rPr>
              <w:t>)</w:t>
            </w:r>
          </w:p>
          <w:tbl>
            <w:tblPr>
              <w:tblStyle w:val="afb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47"/>
              <w:gridCol w:w="3395"/>
              <w:gridCol w:w="3711"/>
            </w:tblGrid>
            <w:tr w:rsidR="00F17E77" w:rsidRPr="00F17E77" w14:paraId="12E43A33" w14:textId="77777777" w:rsidTr="00CA4B28">
              <w:trPr>
                <w:trHeight w:val="203"/>
                <w:jc w:val="center"/>
              </w:trPr>
              <w:tc>
                <w:tcPr>
                  <w:tcW w:w="4842" w:type="dxa"/>
                  <w:gridSpan w:val="2"/>
                  <w:vAlign w:val="center"/>
                </w:tcPr>
                <w:p w14:paraId="017D2EAB" w14:textId="134695BA" w:rsidR="00110165" w:rsidRPr="00F17E77" w:rsidRDefault="00D67E02" w:rsidP="00CA4B28">
                  <w:pPr>
                    <w:pStyle w:val="ad"/>
                    <w:snapToGrid w:val="0"/>
                    <w:spacing w:line="360" w:lineRule="exact"/>
                    <w:ind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17E77">
                    <w:rPr>
                      <w:rFonts w:ascii="標楷體" w:eastAsia="標楷體" w:hAnsi="標楷體" w:hint="eastAsia"/>
                      <w:szCs w:val="24"/>
                    </w:rPr>
                    <w:t>技術引進/委託研究對象</w:t>
                  </w:r>
                </w:p>
              </w:tc>
              <w:tc>
                <w:tcPr>
                  <w:tcW w:w="3711" w:type="dxa"/>
                  <w:vAlign w:val="center"/>
                </w:tcPr>
                <w:p w14:paraId="3A7418B2" w14:textId="33318178" w:rsidR="00110165" w:rsidRPr="00F17E77" w:rsidRDefault="00D67E02" w:rsidP="00CA4B28">
                  <w:pPr>
                    <w:pStyle w:val="ad"/>
                    <w:snapToGrid w:val="0"/>
                    <w:spacing w:line="360" w:lineRule="exact"/>
                    <w:ind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17E77">
                    <w:rPr>
                      <w:rFonts w:ascii="標楷體" w:eastAsia="標楷體" w:hAnsi="標楷體" w:hint="eastAsia"/>
                      <w:szCs w:val="24"/>
                    </w:rPr>
                    <w:t>技術引進/委託</w:t>
                  </w:r>
                  <w:r w:rsidR="00BE44C9" w:rsidRPr="00F17E77">
                    <w:rPr>
                      <w:rFonts w:ascii="標楷體" w:eastAsia="標楷體" w:hAnsi="標楷體" w:hint="eastAsia"/>
                      <w:szCs w:val="24"/>
                    </w:rPr>
                    <w:t>項目</w:t>
                  </w:r>
                  <w:r w:rsidRPr="00F17E77">
                    <w:rPr>
                      <w:rFonts w:ascii="標楷體" w:eastAsia="標楷體" w:hAnsi="標楷體" w:hint="eastAsia"/>
                      <w:szCs w:val="24"/>
                    </w:rPr>
                    <w:t>之名稱/</w:t>
                  </w:r>
                  <w:r w:rsidR="00BE44C9" w:rsidRPr="00F17E77">
                    <w:rPr>
                      <w:rFonts w:ascii="標楷體" w:eastAsia="標楷體" w:hAnsi="標楷體" w:hint="eastAsia"/>
                      <w:szCs w:val="24"/>
                    </w:rPr>
                    <w:t>內容</w:t>
                  </w:r>
                </w:p>
              </w:tc>
            </w:tr>
            <w:tr w:rsidR="00F17E77" w:rsidRPr="00F17E77" w14:paraId="4792F46C" w14:textId="77777777" w:rsidTr="002B1AD1">
              <w:trPr>
                <w:trHeight w:val="365"/>
                <w:jc w:val="center"/>
              </w:trPr>
              <w:tc>
                <w:tcPr>
                  <w:tcW w:w="1447" w:type="dxa"/>
                  <w:vAlign w:val="center"/>
                </w:tcPr>
                <w:p w14:paraId="58996F79" w14:textId="205F86D3" w:rsidR="00110165" w:rsidRPr="00F17E77" w:rsidRDefault="00110165" w:rsidP="00CA4B28">
                  <w:pPr>
                    <w:pStyle w:val="ad"/>
                    <w:snapToGrid w:val="0"/>
                    <w:spacing w:line="360" w:lineRule="exact"/>
                    <w:ind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17E77">
                    <w:rPr>
                      <w:rFonts w:ascii="標楷體" w:eastAsia="標楷體" w:hAnsi="標楷體" w:hint="eastAsia"/>
                      <w:szCs w:val="24"/>
                    </w:rPr>
                    <w:t>學校</w:t>
                  </w:r>
                  <w:r w:rsidR="00581210" w:rsidRPr="00F17E77">
                    <w:rPr>
                      <w:rFonts w:ascii="標楷體" w:eastAsia="標楷體" w:hAnsi="標楷體" w:hint="eastAsia"/>
                      <w:szCs w:val="24"/>
                    </w:rPr>
                    <w:t>及</w:t>
                  </w:r>
                  <w:r w:rsidRPr="00F17E77">
                    <w:rPr>
                      <w:rFonts w:ascii="標楷體" w:eastAsia="標楷體" w:hAnsi="標楷體" w:hint="eastAsia"/>
                      <w:szCs w:val="24"/>
                    </w:rPr>
                    <w:t>科系</w:t>
                  </w:r>
                </w:p>
              </w:tc>
              <w:tc>
                <w:tcPr>
                  <w:tcW w:w="3395" w:type="dxa"/>
                  <w:vAlign w:val="center"/>
                </w:tcPr>
                <w:p w14:paraId="11565099" w14:textId="77777777" w:rsidR="00110165" w:rsidRPr="00F17E77" w:rsidRDefault="00110165" w:rsidP="00CA4B28">
                  <w:pPr>
                    <w:pStyle w:val="ad"/>
                    <w:snapToGrid w:val="0"/>
                    <w:spacing w:line="360" w:lineRule="exact"/>
                    <w:ind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11" w:type="dxa"/>
                  <w:vAlign w:val="center"/>
                </w:tcPr>
                <w:p w14:paraId="375EB6AE" w14:textId="77777777" w:rsidR="00110165" w:rsidRPr="00F17E77" w:rsidRDefault="00110165" w:rsidP="00CA4B28">
                  <w:pPr>
                    <w:pStyle w:val="ad"/>
                    <w:snapToGrid w:val="0"/>
                    <w:spacing w:line="360" w:lineRule="exact"/>
                    <w:ind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F17E77" w:rsidRPr="00F17E77" w14:paraId="07375DC0" w14:textId="77777777" w:rsidTr="002B1AD1">
              <w:trPr>
                <w:trHeight w:val="398"/>
                <w:jc w:val="center"/>
              </w:trPr>
              <w:tc>
                <w:tcPr>
                  <w:tcW w:w="1447" w:type="dxa"/>
                  <w:vAlign w:val="center"/>
                </w:tcPr>
                <w:p w14:paraId="6BB7AA73" w14:textId="64DA28E3" w:rsidR="00110165" w:rsidRPr="00F17E77" w:rsidRDefault="00110165" w:rsidP="00CA4B28">
                  <w:pPr>
                    <w:pStyle w:val="ad"/>
                    <w:snapToGrid w:val="0"/>
                    <w:spacing w:line="360" w:lineRule="exact"/>
                    <w:ind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17E77">
                    <w:rPr>
                      <w:rFonts w:ascii="標楷體" w:eastAsia="標楷體" w:hAnsi="標楷體" w:hint="eastAsia"/>
                      <w:szCs w:val="24"/>
                    </w:rPr>
                    <w:t>公司</w:t>
                  </w:r>
                  <w:r w:rsidR="00581210" w:rsidRPr="00F17E77">
                    <w:rPr>
                      <w:rFonts w:ascii="標楷體" w:eastAsia="標楷體" w:hAnsi="標楷體" w:hint="eastAsia"/>
                      <w:szCs w:val="24"/>
                    </w:rPr>
                    <w:t>或</w:t>
                  </w:r>
                  <w:r w:rsidRPr="00F17E77">
                    <w:rPr>
                      <w:rFonts w:ascii="標楷體" w:eastAsia="標楷體" w:hAnsi="標楷體" w:hint="eastAsia"/>
                      <w:szCs w:val="24"/>
                    </w:rPr>
                    <w:t>法人</w:t>
                  </w:r>
                </w:p>
              </w:tc>
              <w:tc>
                <w:tcPr>
                  <w:tcW w:w="3395" w:type="dxa"/>
                  <w:vAlign w:val="center"/>
                </w:tcPr>
                <w:p w14:paraId="0012E81B" w14:textId="77777777" w:rsidR="00110165" w:rsidRPr="00F17E77" w:rsidRDefault="00110165" w:rsidP="00CA4B28">
                  <w:pPr>
                    <w:pStyle w:val="ad"/>
                    <w:snapToGrid w:val="0"/>
                    <w:spacing w:line="360" w:lineRule="exact"/>
                    <w:ind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11" w:type="dxa"/>
                  <w:vAlign w:val="center"/>
                </w:tcPr>
                <w:p w14:paraId="705EFDB1" w14:textId="77777777" w:rsidR="00110165" w:rsidRPr="00F17E77" w:rsidRDefault="00110165" w:rsidP="00CA4B28">
                  <w:pPr>
                    <w:pStyle w:val="ad"/>
                    <w:snapToGrid w:val="0"/>
                    <w:spacing w:line="360" w:lineRule="exact"/>
                    <w:ind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14:paraId="398C87B7" w14:textId="2D7FA24A" w:rsidR="002D0BE8" w:rsidRPr="00F17E77" w:rsidRDefault="002D0BE8" w:rsidP="00CA4B28">
            <w:pPr>
              <w:numPr>
                <w:ilvl w:val="0"/>
                <w:numId w:val="3"/>
              </w:numPr>
              <w:snapToGrid w:val="0"/>
              <w:spacing w:beforeLines="50" w:before="120" w:after="1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17E7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預定查核點</w:t>
            </w:r>
            <w:r w:rsidR="00465996" w:rsidRPr="00F17E77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="000921AE" w:rsidRPr="00F17E77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(</w:t>
            </w:r>
            <w:proofErr w:type="gramStart"/>
            <w:r w:rsidR="00465996" w:rsidRPr="00F17E7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註</w:t>
            </w:r>
            <w:proofErr w:type="gramEnd"/>
            <w:r w:rsidR="00465996" w:rsidRPr="00F17E7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3</w:t>
            </w:r>
            <w:r w:rsidR="000921AE" w:rsidRPr="00F17E7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5F3F59A3" w14:textId="77777777" w:rsidR="002D0BE8" w:rsidRPr="00F17E77" w:rsidRDefault="002D0BE8" w:rsidP="00827387">
            <w:pPr>
              <w:pStyle w:val="ad"/>
              <w:numPr>
                <w:ilvl w:val="1"/>
                <w:numId w:val="3"/>
              </w:numPr>
              <w:tabs>
                <w:tab w:val="left" w:pos="953"/>
              </w:tabs>
              <w:snapToGrid w:val="0"/>
              <w:spacing w:line="300" w:lineRule="auto"/>
              <w:ind w:left="953" w:hanging="426"/>
              <w:jc w:val="both"/>
              <w:rPr>
                <w:rFonts w:ascii="Times New Roman" w:eastAsia="標楷體" w:hAnsi="Times New Roman"/>
                <w:szCs w:val="24"/>
              </w:rPr>
            </w:pPr>
            <w:r w:rsidRPr="00F17E77">
              <w:rPr>
                <w:rFonts w:ascii="Times New Roman" w:eastAsia="標楷體" w:hAnsi="Times New Roman" w:hint="eastAsia"/>
                <w:szCs w:val="24"/>
              </w:rPr>
              <w:t>生技</w:t>
            </w:r>
            <w:proofErr w:type="gramStart"/>
            <w:r w:rsidRPr="00F17E77">
              <w:rPr>
                <w:rFonts w:ascii="Times New Roman" w:eastAsia="標楷體" w:hAnsi="Times New Roman" w:hint="eastAsia"/>
                <w:szCs w:val="24"/>
              </w:rPr>
              <w:t>醫</w:t>
            </w:r>
            <w:proofErr w:type="gramEnd"/>
            <w:r w:rsidR="002E2818" w:rsidRPr="00F17E77">
              <w:rPr>
                <w:rFonts w:ascii="Times New Roman" w:eastAsia="標楷體" w:hAnsi="Times New Roman" w:hint="eastAsia"/>
                <w:szCs w:val="24"/>
              </w:rPr>
              <w:t>材領域、民生化工領域、數位科技領域、金屬機械領域計畫：宜包含</w:t>
            </w:r>
            <w:r w:rsidRPr="00F17E77">
              <w:rPr>
                <w:rFonts w:ascii="Times New Roman" w:eastAsia="標楷體" w:hAnsi="Times New Roman" w:hint="eastAsia"/>
                <w:szCs w:val="24"/>
              </w:rPr>
              <w:t>每階段成果設計分析、測試驗證等。</w:t>
            </w:r>
          </w:p>
          <w:p w14:paraId="1C5E9A1C" w14:textId="77777777" w:rsidR="002D0BE8" w:rsidRPr="00F17E77" w:rsidRDefault="002E2818" w:rsidP="00827387">
            <w:pPr>
              <w:pStyle w:val="ad"/>
              <w:numPr>
                <w:ilvl w:val="1"/>
                <w:numId w:val="3"/>
              </w:numPr>
              <w:tabs>
                <w:tab w:val="left" w:pos="1148"/>
              </w:tabs>
              <w:snapToGrid w:val="0"/>
              <w:spacing w:line="300" w:lineRule="auto"/>
              <w:ind w:left="1134"/>
              <w:jc w:val="both"/>
              <w:rPr>
                <w:rFonts w:ascii="Times New Roman" w:eastAsia="標楷體" w:hAnsi="Times New Roman"/>
                <w:szCs w:val="24"/>
              </w:rPr>
            </w:pPr>
            <w:r w:rsidRPr="00F17E77">
              <w:rPr>
                <w:rFonts w:ascii="Times New Roman" w:eastAsia="標楷體" w:hAnsi="Times New Roman" w:hint="eastAsia"/>
                <w:szCs w:val="24"/>
              </w:rPr>
              <w:t>創新設計組計畫：宜包含</w:t>
            </w:r>
            <w:r w:rsidR="009A29CE" w:rsidRPr="00F17E77">
              <w:rPr>
                <w:rFonts w:ascii="Times New Roman" w:eastAsia="標楷體" w:hAnsi="Times New Roman" w:hint="eastAsia"/>
                <w:szCs w:val="24"/>
              </w:rPr>
              <w:t>階段性設計分析與驗證，</w:t>
            </w:r>
            <w:r w:rsidR="002D0BE8" w:rsidRPr="00F17E77">
              <w:rPr>
                <w:rFonts w:ascii="Times New Roman" w:eastAsia="標楷體" w:hAnsi="Times New Roman" w:hint="eastAsia"/>
                <w:szCs w:val="24"/>
              </w:rPr>
              <w:t>規劃相關之具體量化指標。</w:t>
            </w:r>
          </w:p>
          <w:p w14:paraId="744ADA1E" w14:textId="77777777" w:rsidR="002D0BE8" w:rsidRPr="00F17E77" w:rsidRDefault="002D0BE8" w:rsidP="00D67E02">
            <w:pPr>
              <w:pStyle w:val="ad"/>
              <w:numPr>
                <w:ilvl w:val="1"/>
                <w:numId w:val="3"/>
              </w:numPr>
              <w:tabs>
                <w:tab w:val="left" w:pos="1148"/>
              </w:tabs>
              <w:snapToGrid w:val="0"/>
              <w:spacing w:line="300" w:lineRule="auto"/>
              <w:ind w:left="957" w:hanging="390"/>
              <w:jc w:val="both"/>
              <w:rPr>
                <w:rFonts w:ascii="Times New Roman" w:eastAsia="標楷體" w:hAnsi="Times New Roman"/>
                <w:szCs w:val="24"/>
              </w:rPr>
            </w:pPr>
            <w:r w:rsidRPr="00F17E77">
              <w:rPr>
                <w:rFonts w:ascii="Times New Roman" w:eastAsia="標楷體" w:hAnsi="Times New Roman" w:hint="eastAsia"/>
                <w:szCs w:val="24"/>
              </w:rPr>
              <w:t>創新服務組計畫：</w:t>
            </w:r>
            <w:r w:rsidR="002E2818" w:rsidRPr="00F17E77">
              <w:rPr>
                <w:rFonts w:ascii="Times New Roman" w:eastAsia="標楷體" w:hAnsi="Times New Roman" w:hint="eastAsia"/>
                <w:szCs w:val="24"/>
              </w:rPr>
              <w:t>宜包含結案前</w:t>
            </w:r>
            <w:r w:rsidRPr="00F17E77">
              <w:rPr>
                <w:rFonts w:ascii="Times New Roman" w:eastAsia="標楷體" w:hAnsi="Times New Roman"/>
                <w:szCs w:val="24"/>
              </w:rPr>
              <w:t>1-3</w:t>
            </w:r>
            <w:r w:rsidR="009A29CE" w:rsidRPr="00F17E77">
              <w:rPr>
                <w:rFonts w:ascii="Times New Roman" w:eastAsia="標楷體" w:hAnsi="Times New Roman" w:hint="eastAsia"/>
                <w:szCs w:val="24"/>
              </w:rPr>
              <w:t>個月之試營運</w:t>
            </w:r>
            <w:r w:rsidR="002E2818" w:rsidRPr="00F17E77">
              <w:rPr>
                <w:rFonts w:ascii="Times New Roman" w:eastAsia="標楷體" w:hAnsi="Times New Roman" w:hint="eastAsia"/>
                <w:szCs w:val="24"/>
              </w:rPr>
              <w:t>績效，</w:t>
            </w:r>
            <w:r w:rsidRPr="00F17E77">
              <w:rPr>
                <w:rFonts w:ascii="Times New Roman" w:eastAsia="標楷體" w:hAnsi="Times New Roman" w:hint="eastAsia"/>
                <w:szCs w:val="24"/>
              </w:rPr>
              <w:t>規劃</w:t>
            </w:r>
            <w:r w:rsidR="00604326" w:rsidRPr="00F17E77">
              <w:rPr>
                <w:rFonts w:ascii="Times New Roman" w:eastAsia="標楷體" w:hAnsi="Times New Roman" w:hint="eastAsia"/>
                <w:szCs w:val="24"/>
              </w:rPr>
              <w:t>各</w:t>
            </w:r>
            <w:r w:rsidR="002E2818" w:rsidRPr="00F17E77">
              <w:rPr>
                <w:rFonts w:ascii="Times New Roman" w:eastAsia="標楷體" w:hAnsi="Times New Roman" w:hint="eastAsia"/>
                <w:szCs w:val="24"/>
              </w:rPr>
              <w:t>工作項目之可供查核之</w:t>
            </w:r>
            <w:r w:rsidRPr="00F17E77">
              <w:rPr>
                <w:rFonts w:ascii="Times New Roman" w:eastAsia="標楷體" w:hAnsi="Times New Roman" w:hint="eastAsia"/>
                <w:szCs w:val="24"/>
              </w:rPr>
              <w:t>具體量化指標。</w:t>
            </w:r>
          </w:p>
          <w:tbl>
            <w:tblPr>
              <w:tblW w:w="9435" w:type="dxa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36"/>
              <w:gridCol w:w="1701"/>
              <w:gridCol w:w="5902"/>
              <w:gridCol w:w="796"/>
            </w:tblGrid>
            <w:tr w:rsidR="00F17E77" w:rsidRPr="00F17E77" w14:paraId="313B1637" w14:textId="77777777" w:rsidTr="00604326">
              <w:trPr>
                <w:trHeight w:val="626"/>
                <w:jc w:val="center"/>
              </w:trPr>
              <w:tc>
                <w:tcPr>
                  <w:tcW w:w="1036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56" w:type="dxa"/>
                    <w:bottom w:w="0" w:type="dxa"/>
                    <w:right w:w="56" w:type="dxa"/>
                  </w:tcMar>
                  <w:vAlign w:val="center"/>
                  <w:hideMark/>
                </w:tcPr>
                <w:p w14:paraId="769EA8B5" w14:textId="77777777" w:rsidR="002D0BE8" w:rsidRPr="00F17E77" w:rsidRDefault="002D0BE8" w:rsidP="00204830">
                  <w:pPr>
                    <w:pStyle w:val="af4"/>
                    <w:spacing w:line="260" w:lineRule="exact"/>
                    <w:jc w:val="center"/>
                    <w:rPr>
                      <w:rFonts w:eastAsia="標楷體"/>
                      <w:kern w:val="3"/>
                      <w:sz w:val="24"/>
                    </w:rPr>
                  </w:pPr>
                  <w:r w:rsidRPr="00F17E77">
                    <w:rPr>
                      <w:rFonts w:eastAsia="標楷體" w:hint="eastAsia"/>
                      <w:kern w:val="3"/>
                      <w:sz w:val="24"/>
                    </w:rPr>
                    <w:t>查核點</w:t>
                  </w:r>
                </w:p>
                <w:p w14:paraId="3FBB12AD" w14:textId="77777777" w:rsidR="002D0BE8" w:rsidRPr="00F17E77" w:rsidRDefault="002D0BE8" w:rsidP="00204830">
                  <w:pPr>
                    <w:pStyle w:val="af4"/>
                    <w:spacing w:line="260" w:lineRule="exact"/>
                    <w:ind w:left="-415" w:firstLine="415"/>
                    <w:jc w:val="center"/>
                    <w:rPr>
                      <w:rFonts w:eastAsia="標楷體"/>
                      <w:kern w:val="3"/>
                      <w:sz w:val="24"/>
                    </w:rPr>
                  </w:pPr>
                  <w:r w:rsidRPr="00F17E77">
                    <w:rPr>
                      <w:rFonts w:eastAsia="標楷體" w:hint="eastAsia"/>
                      <w:kern w:val="3"/>
                      <w:sz w:val="24"/>
                    </w:rPr>
                    <w:t>編</w:t>
                  </w:r>
                  <w:r w:rsidRPr="00F17E77">
                    <w:rPr>
                      <w:rFonts w:eastAsia="標楷體"/>
                      <w:kern w:val="3"/>
                      <w:sz w:val="24"/>
                    </w:rPr>
                    <w:t xml:space="preserve">  </w:t>
                  </w:r>
                  <w:r w:rsidRPr="00F17E77">
                    <w:rPr>
                      <w:rFonts w:eastAsia="標楷體" w:hint="eastAsia"/>
                      <w:kern w:val="3"/>
                      <w:sz w:val="24"/>
                    </w:rPr>
                    <w:t>號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56" w:type="dxa"/>
                    <w:bottom w:w="0" w:type="dxa"/>
                    <w:right w:w="56" w:type="dxa"/>
                  </w:tcMar>
                  <w:vAlign w:val="center"/>
                  <w:hideMark/>
                </w:tcPr>
                <w:p w14:paraId="06C8587C" w14:textId="77777777" w:rsidR="002D0BE8" w:rsidRPr="00F17E77" w:rsidRDefault="002D0BE8" w:rsidP="00204830">
                  <w:pPr>
                    <w:pStyle w:val="af4"/>
                    <w:spacing w:line="260" w:lineRule="exact"/>
                    <w:jc w:val="center"/>
                    <w:rPr>
                      <w:rFonts w:eastAsia="標楷體"/>
                      <w:kern w:val="3"/>
                      <w:sz w:val="24"/>
                    </w:rPr>
                  </w:pPr>
                  <w:r w:rsidRPr="00F17E77">
                    <w:rPr>
                      <w:rFonts w:eastAsia="標楷體" w:hint="eastAsia"/>
                      <w:kern w:val="3"/>
                      <w:sz w:val="24"/>
                    </w:rPr>
                    <w:t>預定完成日期</w:t>
                  </w:r>
                </w:p>
                <w:p w14:paraId="4EF73429" w14:textId="77777777" w:rsidR="002D0BE8" w:rsidRPr="00F17E77" w:rsidRDefault="002D0BE8" w:rsidP="00204830">
                  <w:pPr>
                    <w:pStyle w:val="af4"/>
                    <w:spacing w:line="260" w:lineRule="exact"/>
                    <w:jc w:val="center"/>
                    <w:rPr>
                      <w:rFonts w:eastAsia="標楷體"/>
                      <w:kern w:val="3"/>
                      <w:sz w:val="24"/>
                    </w:rPr>
                  </w:pPr>
                  <w:r w:rsidRPr="00F17E77">
                    <w:rPr>
                      <w:rFonts w:eastAsia="標楷體"/>
                      <w:kern w:val="3"/>
                      <w:sz w:val="24"/>
                    </w:rPr>
                    <w:t>(</w:t>
                  </w:r>
                  <w:r w:rsidRPr="00F17E77">
                    <w:rPr>
                      <w:rFonts w:eastAsia="標楷體" w:hint="eastAsia"/>
                      <w:kern w:val="3"/>
                      <w:sz w:val="24"/>
                    </w:rPr>
                    <w:t>年</w:t>
                  </w:r>
                  <w:r w:rsidRPr="00F17E77">
                    <w:rPr>
                      <w:rFonts w:eastAsia="標楷體"/>
                      <w:kern w:val="3"/>
                      <w:sz w:val="24"/>
                    </w:rPr>
                    <w:t>/</w:t>
                  </w:r>
                  <w:r w:rsidRPr="00F17E77">
                    <w:rPr>
                      <w:rFonts w:eastAsia="標楷體" w:hint="eastAsia"/>
                      <w:kern w:val="3"/>
                      <w:sz w:val="24"/>
                    </w:rPr>
                    <w:t>月</w:t>
                  </w:r>
                  <w:r w:rsidRPr="00F17E77">
                    <w:rPr>
                      <w:rFonts w:eastAsia="標楷體"/>
                      <w:kern w:val="3"/>
                      <w:sz w:val="24"/>
                    </w:rPr>
                    <w:t>/</w:t>
                  </w:r>
                  <w:r w:rsidRPr="00F17E77">
                    <w:rPr>
                      <w:rFonts w:eastAsia="標楷體" w:hint="eastAsia"/>
                      <w:kern w:val="3"/>
                      <w:sz w:val="24"/>
                    </w:rPr>
                    <w:t>日</w:t>
                  </w:r>
                  <w:r w:rsidRPr="00F17E77">
                    <w:rPr>
                      <w:rFonts w:eastAsia="標楷體"/>
                      <w:kern w:val="3"/>
                      <w:sz w:val="24"/>
                    </w:rPr>
                    <w:t>)</w:t>
                  </w:r>
                </w:p>
              </w:tc>
              <w:tc>
                <w:tcPr>
                  <w:tcW w:w="590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6" w:type="dxa"/>
                    <w:bottom w:w="0" w:type="dxa"/>
                    <w:right w:w="56" w:type="dxa"/>
                  </w:tcMar>
                  <w:hideMark/>
                </w:tcPr>
                <w:p w14:paraId="7C98DBB0" w14:textId="77777777" w:rsidR="002D0BE8" w:rsidRPr="00F17E77" w:rsidRDefault="002D0BE8" w:rsidP="00204830">
                  <w:pPr>
                    <w:pStyle w:val="af4"/>
                    <w:spacing w:line="260" w:lineRule="exact"/>
                    <w:jc w:val="center"/>
                    <w:rPr>
                      <w:rFonts w:eastAsia="標楷體"/>
                      <w:kern w:val="3"/>
                      <w:sz w:val="24"/>
                    </w:rPr>
                  </w:pPr>
                  <w:r w:rsidRPr="00F17E77">
                    <w:rPr>
                      <w:rFonts w:eastAsia="標楷體" w:hint="eastAsia"/>
                      <w:kern w:val="3"/>
                      <w:sz w:val="24"/>
                    </w:rPr>
                    <w:t>查核點</w:t>
                  </w:r>
                </w:p>
                <w:p w14:paraId="0F30E421" w14:textId="77777777" w:rsidR="002D0BE8" w:rsidRPr="00F17E77" w:rsidRDefault="002D0BE8" w:rsidP="00204830">
                  <w:pPr>
                    <w:pStyle w:val="af4"/>
                    <w:spacing w:line="260" w:lineRule="exact"/>
                    <w:ind w:leftChars="-24" w:left="1" w:hangingChars="28" w:hanging="59"/>
                    <w:jc w:val="center"/>
                    <w:rPr>
                      <w:rFonts w:eastAsia="標楷體"/>
                      <w:kern w:val="3"/>
                      <w:sz w:val="21"/>
                      <w:szCs w:val="21"/>
                    </w:rPr>
                  </w:pPr>
                  <w:proofErr w:type="gramStart"/>
                  <w:r w:rsidRPr="00F17E77">
                    <w:rPr>
                      <w:rFonts w:eastAsia="標楷體" w:hint="eastAsia"/>
                      <w:kern w:val="3"/>
                      <w:sz w:val="21"/>
                      <w:szCs w:val="21"/>
                    </w:rPr>
                    <w:t>（</w:t>
                  </w:r>
                  <w:proofErr w:type="gramEnd"/>
                  <w:r w:rsidRPr="00F17E77">
                    <w:rPr>
                      <w:rFonts w:eastAsia="標楷體" w:hint="eastAsia"/>
                      <w:kern w:val="3"/>
                      <w:sz w:val="21"/>
                      <w:szCs w:val="21"/>
                    </w:rPr>
                    <w:t>達成目標、規格應明確化並量化表示</w:t>
                  </w:r>
                  <w:r w:rsidR="00604326" w:rsidRPr="00F17E77">
                    <w:rPr>
                      <w:rFonts w:eastAsia="標楷體" w:hint="eastAsia"/>
                      <w:kern w:val="3"/>
                      <w:sz w:val="21"/>
                      <w:szCs w:val="21"/>
                    </w:rPr>
                    <w:t>，如：一式</w:t>
                  </w:r>
                  <w:r w:rsidR="00604326" w:rsidRPr="00F17E77">
                    <w:rPr>
                      <w:rFonts w:eastAsia="標楷體" w:hint="eastAsia"/>
                      <w:kern w:val="3"/>
                      <w:sz w:val="21"/>
                      <w:szCs w:val="21"/>
                    </w:rPr>
                    <w:t>/</w:t>
                  </w:r>
                  <w:r w:rsidR="00604326" w:rsidRPr="00F17E77">
                    <w:rPr>
                      <w:rFonts w:eastAsia="標楷體" w:hint="eastAsia"/>
                      <w:kern w:val="3"/>
                      <w:sz w:val="21"/>
                      <w:szCs w:val="21"/>
                    </w:rPr>
                    <w:t>份</w:t>
                  </w:r>
                  <w:r w:rsidR="00604326" w:rsidRPr="00F17E77">
                    <w:rPr>
                      <w:rFonts w:eastAsia="標楷體" w:hint="eastAsia"/>
                      <w:kern w:val="3"/>
                      <w:sz w:val="21"/>
                      <w:szCs w:val="21"/>
                    </w:rPr>
                    <w:t>/</w:t>
                  </w:r>
                  <w:r w:rsidR="00604326" w:rsidRPr="00F17E77">
                    <w:rPr>
                      <w:rFonts w:eastAsia="標楷體" w:hint="eastAsia"/>
                      <w:kern w:val="3"/>
                      <w:sz w:val="21"/>
                      <w:szCs w:val="21"/>
                    </w:rPr>
                    <w:t>場</w:t>
                  </w:r>
                  <w:r w:rsidR="00604326" w:rsidRPr="00F17E77">
                    <w:rPr>
                      <w:rFonts w:eastAsia="標楷體" w:hint="eastAsia"/>
                      <w:kern w:val="3"/>
                      <w:sz w:val="21"/>
                      <w:szCs w:val="21"/>
                    </w:rPr>
                    <w:t>/</w:t>
                  </w:r>
                  <w:r w:rsidR="00604326" w:rsidRPr="00F17E77">
                    <w:rPr>
                      <w:rFonts w:eastAsia="標楷體"/>
                      <w:kern w:val="3"/>
                      <w:sz w:val="21"/>
                      <w:szCs w:val="21"/>
                    </w:rPr>
                    <w:t>…</w:t>
                  </w:r>
                  <w:r w:rsidR="00604326" w:rsidRPr="00F17E77">
                    <w:rPr>
                      <w:rFonts w:eastAsia="標楷體" w:hint="eastAsia"/>
                      <w:kern w:val="3"/>
                      <w:sz w:val="21"/>
                      <w:szCs w:val="21"/>
                    </w:rPr>
                    <w:t>等</w:t>
                  </w:r>
                  <w:proofErr w:type="gramStart"/>
                  <w:r w:rsidRPr="00F17E77">
                    <w:rPr>
                      <w:rFonts w:eastAsia="標楷體" w:hint="eastAsia"/>
                      <w:kern w:val="3"/>
                      <w:sz w:val="21"/>
                      <w:szCs w:val="21"/>
                    </w:rPr>
                    <w:t>）</w:t>
                  </w:r>
                  <w:proofErr w:type="gramEnd"/>
                </w:p>
              </w:tc>
              <w:tc>
                <w:tcPr>
                  <w:tcW w:w="796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56" w:type="dxa"/>
                    <w:bottom w:w="0" w:type="dxa"/>
                    <w:right w:w="56" w:type="dxa"/>
                  </w:tcMar>
                  <w:vAlign w:val="center"/>
                  <w:hideMark/>
                </w:tcPr>
                <w:p w14:paraId="61AC7CC2" w14:textId="77777777" w:rsidR="002D0BE8" w:rsidRPr="00F17E77" w:rsidRDefault="002D0BE8" w:rsidP="00204830">
                  <w:pPr>
                    <w:pStyle w:val="af4"/>
                    <w:spacing w:line="260" w:lineRule="exact"/>
                    <w:jc w:val="center"/>
                    <w:rPr>
                      <w:rFonts w:eastAsia="標楷體"/>
                      <w:kern w:val="3"/>
                      <w:sz w:val="24"/>
                    </w:rPr>
                  </w:pPr>
                  <w:r w:rsidRPr="00F17E77">
                    <w:rPr>
                      <w:rFonts w:eastAsia="標楷體" w:hint="eastAsia"/>
                      <w:kern w:val="3"/>
                      <w:sz w:val="24"/>
                    </w:rPr>
                    <w:t>計畫權重</w:t>
                  </w:r>
                  <w:r w:rsidRPr="00F17E77">
                    <w:rPr>
                      <w:rFonts w:eastAsia="標楷體"/>
                      <w:kern w:val="3"/>
                      <w:sz w:val="24"/>
                    </w:rPr>
                    <w:t>%</w:t>
                  </w:r>
                </w:p>
              </w:tc>
            </w:tr>
            <w:tr w:rsidR="00F17E77" w:rsidRPr="00F17E77" w14:paraId="6EBF9BCF" w14:textId="77777777" w:rsidTr="00604326">
              <w:trPr>
                <w:trHeight w:val="321"/>
                <w:jc w:val="center"/>
              </w:trPr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6" w:type="dxa"/>
                    <w:bottom w:w="0" w:type="dxa"/>
                    <w:right w:w="56" w:type="dxa"/>
                  </w:tcMar>
                  <w:hideMark/>
                </w:tcPr>
                <w:p w14:paraId="42CFF97F" w14:textId="77777777" w:rsidR="002D0BE8" w:rsidRPr="00F17E77" w:rsidRDefault="002D0BE8" w:rsidP="002D0BE8">
                  <w:pPr>
                    <w:pStyle w:val="af4"/>
                    <w:spacing w:line="240" w:lineRule="auto"/>
                    <w:jc w:val="center"/>
                    <w:rPr>
                      <w:rFonts w:eastAsia="標楷體"/>
                      <w:kern w:val="3"/>
                      <w:sz w:val="24"/>
                    </w:rPr>
                  </w:pPr>
                  <w:r w:rsidRPr="00F17E77">
                    <w:rPr>
                      <w:rFonts w:eastAsia="標楷體"/>
                      <w:kern w:val="3"/>
                      <w:sz w:val="24"/>
                    </w:rPr>
                    <w:t>A1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6" w:type="dxa"/>
                    <w:bottom w:w="0" w:type="dxa"/>
                    <w:right w:w="56" w:type="dxa"/>
                  </w:tcMar>
                </w:tcPr>
                <w:p w14:paraId="3FA35BD9" w14:textId="77777777" w:rsidR="002D0BE8" w:rsidRPr="00F17E77" w:rsidRDefault="002D0BE8" w:rsidP="002D0BE8">
                  <w:pPr>
                    <w:pStyle w:val="af4"/>
                    <w:spacing w:line="240" w:lineRule="auto"/>
                    <w:jc w:val="center"/>
                    <w:rPr>
                      <w:rFonts w:eastAsia="標楷體"/>
                      <w:kern w:val="3"/>
                      <w:sz w:val="24"/>
                    </w:rPr>
                  </w:pPr>
                </w:p>
              </w:tc>
              <w:tc>
                <w:tcPr>
                  <w:tcW w:w="5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6" w:type="dxa"/>
                    <w:bottom w:w="0" w:type="dxa"/>
                    <w:right w:w="56" w:type="dxa"/>
                  </w:tcMar>
                </w:tcPr>
                <w:p w14:paraId="79075E15" w14:textId="77777777" w:rsidR="002D0BE8" w:rsidRPr="00F17E77" w:rsidRDefault="002D0BE8" w:rsidP="002D0BE8">
                  <w:pPr>
                    <w:pStyle w:val="af4"/>
                    <w:spacing w:line="240" w:lineRule="auto"/>
                    <w:jc w:val="center"/>
                    <w:rPr>
                      <w:rFonts w:eastAsia="標楷體"/>
                      <w:kern w:val="3"/>
                      <w:sz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6" w:type="dxa"/>
                    <w:bottom w:w="0" w:type="dxa"/>
                    <w:right w:w="56" w:type="dxa"/>
                  </w:tcMar>
                  <w:hideMark/>
                </w:tcPr>
                <w:p w14:paraId="2AB14C0F" w14:textId="77777777" w:rsidR="002D0BE8" w:rsidRPr="00F17E77" w:rsidRDefault="002D0BE8" w:rsidP="002D0BE8">
                  <w:pPr>
                    <w:pStyle w:val="af4"/>
                    <w:spacing w:line="240" w:lineRule="auto"/>
                    <w:jc w:val="center"/>
                    <w:rPr>
                      <w:rFonts w:eastAsia="標楷體"/>
                      <w:kern w:val="3"/>
                      <w:sz w:val="24"/>
                    </w:rPr>
                  </w:pPr>
                  <w:r w:rsidRPr="00F17E77">
                    <w:rPr>
                      <w:rFonts w:eastAsia="標楷體"/>
                      <w:kern w:val="3"/>
                      <w:sz w:val="24"/>
                    </w:rPr>
                    <w:t>X %</w:t>
                  </w:r>
                </w:p>
              </w:tc>
            </w:tr>
            <w:tr w:rsidR="00F17E77" w:rsidRPr="00F17E77" w14:paraId="0F0CE6BB" w14:textId="77777777" w:rsidTr="00604326">
              <w:trPr>
                <w:trHeight w:val="321"/>
                <w:jc w:val="center"/>
              </w:trPr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6" w:type="dxa"/>
                    <w:bottom w:w="0" w:type="dxa"/>
                    <w:right w:w="56" w:type="dxa"/>
                  </w:tcMar>
                  <w:hideMark/>
                </w:tcPr>
                <w:p w14:paraId="47C95586" w14:textId="77777777" w:rsidR="002D0BE8" w:rsidRPr="00F17E77" w:rsidRDefault="002D0BE8" w:rsidP="002D0BE8">
                  <w:pPr>
                    <w:pStyle w:val="af4"/>
                    <w:spacing w:line="240" w:lineRule="auto"/>
                    <w:jc w:val="center"/>
                    <w:rPr>
                      <w:rFonts w:eastAsia="標楷體"/>
                      <w:kern w:val="3"/>
                      <w:sz w:val="24"/>
                    </w:rPr>
                  </w:pPr>
                  <w:r w:rsidRPr="00F17E77">
                    <w:rPr>
                      <w:rFonts w:eastAsia="標楷體" w:hint="eastAsia"/>
                      <w:kern w:val="3"/>
                      <w:sz w:val="24"/>
                    </w:rPr>
                    <w:t>：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6" w:type="dxa"/>
                    <w:bottom w:w="0" w:type="dxa"/>
                    <w:right w:w="56" w:type="dxa"/>
                  </w:tcMar>
                </w:tcPr>
                <w:p w14:paraId="11E2E34E" w14:textId="77777777" w:rsidR="002D0BE8" w:rsidRPr="00F17E77" w:rsidRDefault="002D0BE8" w:rsidP="002D0BE8">
                  <w:pPr>
                    <w:pStyle w:val="af4"/>
                    <w:spacing w:line="240" w:lineRule="auto"/>
                    <w:jc w:val="center"/>
                    <w:rPr>
                      <w:rFonts w:eastAsia="標楷體"/>
                      <w:kern w:val="3"/>
                      <w:sz w:val="24"/>
                    </w:rPr>
                  </w:pPr>
                </w:p>
              </w:tc>
              <w:tc>
                <w:tcPr>
                  <w:tcW w:w="5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6" w:type="dxa"/>
                    <w:bottom w:w="0" w:type="dxa"/>
                    <w:right w:w="56" w:type="dxa"/>
                  </w:tcMar>
                </w:tcPr>
                <w:p w14:paraId="4836D0D9" w14:textId="77777777" w:rsidR="002D0BE8" w:rsidRPr="00F17E77" w:rsidRDefault="002D0BE8" w:rsidP="002D0BE8">
                  <w:pPr>
                    <w:pStyle w:val="af4"/>
                    <w:spacing w:line="240" w:lineRule="auto"/>
                    <w:jc w:val="center"/>
                    <w:rPr>
                      <w:rFonts w:eastAsia="標楷體"/>
                      <w:kern w:val="3"/>
                      <w:sz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6" w:type="dxa"/>
                    <w:bottom w:w="0" w:type="dxa"/>
                    <w:right w:w="56" w:type="dxa"/>
                  </w:tcMar>
                </w:tcPr>
                <w:p w14:paraId="79F6E06E" w14:textId="77777777" w:rsidR="002D0BE8" w:rsidRPr="00F17E77" w:rsidRDefault="002D0BE8" w:rsidP="002D0BE8">
                  <w:pPr>
                    <w:pStyle w:val="af4"/>
                    <w:spacing w:line="240" w:lineRule="auto"/>
                    <w:jc w:val="center"/>
                    <w:rPr>
                      <w:rFonts w:eastAsia="標楷體"/>
                      <w:kern w:val="3"/>
                      <w:sz w:val="24"/>
                    </w:rPr>
                  </w:pPr>
                </w:p>
              </w:tc>
            </w:tr>
            <w:tr w:rsidR="00F17E77" w:rsidRPr="00F17E77" w14:paraId="49612D6C" w14:textId="77777777" w:rsidTr="00604326">
              <w:trPr>
                <w:trHeight w:val="321"/>
                <w:jc w:val="center"/>
              </w:trPr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6" w:type="dxa"/>
                    <w:bottom w:w="0" w:type="dxa"/>
                    <w:right w:w="56" w:type="dxa"/>
                  </w:tcMar>
                  <w:hideMark/>
                </w:tcPr>
                <w:p w14:paraId="7CFC56B1" w14:textId="77777777" w:rsidR="002D0BE8" w:rsidRPr="00F17E77" w:rsidRDefault="002D0BE8" w:rsidP="002D0BE8">
                  <w:pPr>
                    <w:pStyle w:val="af4"/>
                    <w:spacing w:line="240" w:lineRule="auto"/>
                    <w:jc w:val="center"/>
                    <w:rPr>
                      <w:rFonts w:eastAsia="標楷體"/>
                      <w:kern w:val="3"/>
                      <w:sz w:val="24"/>
                    </w:rPr>
                  </w:pPr>
                  <w:r w:rsidRPr="00F17E77">
                    <w:rPr>
                      <w:rFonts w:eastAsia="標楷體"/>
                      <w:kern w:val="3"/>
                      <w:sz w:val="24"/>
                    </w:rPr>
                    <w:t>B1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6" w:type="dxa"/>
                    <w:bottom w:w="0" w:type="dxa"/>
                    <w:right w:w="56" w:type="dxa"/>
                  </w:tcMar>
                </w:tcPr>
                <w:p w14:paraId="7796BE6E" w14:textId="77777777" w:rsidR="002D0BE8" w:rsidRPr="00F17E77" w:rsidRDefault="002D0BE8" w:rsidP="002D0BE8">
                  <w:pPr>
                    <w:pStyle w:val="af4"/>
                    <w:spacing w:line="240" w:lineRule="auto"/>
                    <w:jc w:val="center"/>
                    <w:rPr>
                      <w:rFonts w:eastAsia="標楷體"/>
                      <w:kern w:val="3"/>
                      <w:sz w:val="24"/>
                    </w:rPr>
                  </w:pPr>
                </w:p>
              </w:tc>
              <w:tc>
                <w:tcPr>
                  <w:tcW w:w="5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6" w:type="dxa"/>
                    <w:bottom w:w="0" w:type="dxa"/>
                    <w:right w:w="56" w:type="dxa"/>
                  </w:tcMar>
                </w:tcPr>
                <w:p w14:paraId="6D148528" w14:textId="77777777" w:rsidR="002D0BE8" w:rsidRPr="00F17E77" w:rsidRDefault="002D0BE8" w:rsidP="002D0BE8">
                  <w:pPr>
                    <w:pStyle w:val="af4"/>
                    <w:spacing w:line="240" w:lineRule="auto"/>
                    <w:jc w:val="center"/>
                    <w:rPr>
                      <w:rFonts w:eastAsia="標楷體"/>
                      <w:kern w:val="3"/>
                      <w:sz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6" w:type="dxa"/>
                    <w:bottom w:w="0" w:type="dxa"/>
                    <w:right w:w="56" w:type="dxa"/>
                  </w:tcMar>
                  <w:hideMark/>
                </w:tcPr>
                <w:p w14:paraId="474551D5" w14:textId="77777777" w:rsidR="002D0BE8" w:rsidRPr="00F17E77" w:rsidRDefault="002D0BE8" w:rsidP="002D0BE8">
                  <w:pPr>
                    <w:pStyle w:val="af4"/>
                    <w:spacing w:line="240" w:lineRule="auto"/>
                    <w:jc w:val="center"/>
                    <w:rPr>
                      <w:rFonts w:eastAsia="標楷體"/>
                      <w:kern w:val="3"/>
                      <w:sz w:val="24"/>
                    </w:rPr>
                  </w:pPr>
                  <w:r w:rsidRPr="00F17E77">
                    <w:rPr>
                      <w:rFonts w:eastAsia="標楷體"/>
                      <w:kern w:val="3"/>
                      <w:sz w:val="24"/>
                    </w:rPr>
                    <w:t>X %</w:t>
                  </w:r>
                </w:p>
              </w:tc>
            </w:tr>
            <w:tr w:rsidR="00F17E77" w:rsidRPr="00F17E77" w14:paraId="6DB7D8D5" w14:textId="77777777" w:rsidTr="00604326">
              <w:trPr>
                <w:trHeight w:val="306"/>
                <w:jc w:val="center"/>
              </w:trPr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6" w:type="dxa"/>
                    <w:bottom w:w="0" w:type="dxa"/>
                    <w:right w:w="56" w:type="dxa"/>
                  </w:tcMar>
                  <w:hideMark/>
                </w:tcPr>
                <w:p w14:paraId="3018684B" w14:textId="77777777" w:rsidR="002D0BE8" w:rsidRPr="00F17E77" w:rsidRDefault="002D0BE8" w:rsidP="002D0BE8">
                  <w:pPr>
                    <w:pStyle w:val="af4"/>
                    <w:spacing w:line="240" w:lineRule="auto"/>
                    <w:jc w:val="center"/>
                    <w:rPr>
                      <w:rFonts w:eastAsia="標楷體"/>
                      <w:kern w:val="3"/>
                      <w:sz w:val="24"/>
                    </w:rPr>
                  </w:pPr>
                  <w:r w:rsidRPr="00F17E77">
                    <w:rPr>
                      <w:rFonts w:eastAsia="標楷體" w:hint="eastAsia"/>
                      <w:kern w:val="3"/>
                      <w:sz w:val="24"/>
                    </w:rPr>
                    <w:t>：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6" w:type="dxa"/>
                    <w:bottom w:w="0" w:type="dxa"/>
                    <w:right w:w="56" w:type="dxa"/>
                  </w:tcMar>
                </w:tcPr>
                <w:p w14:paraId="3365D9D7" w14:textId="77777777" w:rsidR="002D0BE8" w:rsidRPr="00F17E77" w:rsidRDefault="002D0BE8" w:rsidP="002D0BE8">
                  <w:pPr>
                    <w:pStyle w:val="af4"/>
                    <w:spacing w:line="240" w:lineRule="auto"/>
                    <w:jc w:val="center"/>
                    <w:rPr>
                      <w:rFonts w:eastAsia="標楷體"/>
                      <w:kern w:val="3"/>
                      <w:sz w:val="24"/>
                    </w:rPr>
                  </w:pPr>
                </w:p>
              </w:tc>
              <w:tc>
                <w:tcPr>
                  <w:tcW w:w="5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6" w:type="dxa"/>
                    <w:bottom w:w="0" w:type="dxa"/>
                    <w:right w:w="56" w:type="dxa"/>
                  </w:tcMar>
                </w:tcPr>
                <w:p w14:paraId="6562E9B7" w14:textId="77777777" w:rsidR="002D0BE8" w:rsidRPr="00F17E77" w:rsidRDefault="002D0BE8" w:rsidP="002D0BE8">
                  <w:pPr>
                    <w:pStyle w:val="af4"/>
                    <w:spacing w:line="240" w:lineRule="auto"/>
                    <w:jc w:val="center"/>
                    <w:rPr>
                      <w:rFonts w:eastAsia="標楷體"/>
                      <w:kern w:val="3"/>
                      <w:sz w:val="24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6" w:type="dxa"/>
                    <w:bottom w:w="0" w:type="dxa"/>
                    <w:right w:w="56" w:type="dxa"/>
                  </w:tcMar>
                </w:tcPr>
                <w:p w14:paraId="1EACFECE" w14:textId="77777777" w:rsidR="002D0BE8" w:rsidRPr="00F17E77" w:rsidRDefault="002D0BE8" w:rsidP="002D0BE8">
                  <w:pPr>
                    <w:pStyle w:val="af4"/>
                    <w:spacing w:line="240" w:lineRule="auto"/>
                    <w:jc w:val="center"/>
                    <w:rPr>
                      <w:rFonts w:eastAsia="標楷體"/>
                      <w:kern w:val="3"/>
                      <w:sz w:val="24"/>
                    </w:rPr>
                  </w:pPr>
                </w:p>
              </w:tc>
            </w:tr>
          </w:tbl>
          <w:p w14:paraId="7A20657B" w14:textId="77777777" w:rsidR="00F61C73" w:rsidRPr="00F17E77" w:rsidRDefault="002E2818" w:rsidP="002D0BE8">
            <w:pPr>
              <w:pStyle w:val="ad"/>
              <w:numPr>
                <w:ilvl w:val="0"/>
                <w:numId w:val="3"/>
              </w:numPr>
              <w:snapToGrid w:val="0"/>
              <w:spacing w:beforeLines="50" w:before="1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17E7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本案產出</w:t>
            </w:r>
            <w:r w:rsidR="00BD7495" w:rsidRPr="00F17E77">
              <w:rPr>
                <w:rFonts w:ascii="Times New Roman" w:eastAsia="標楷體" w:hAnsi="Times New Roman"/>
                <w:b/>
                <w:sz w:val="28"/>
                <w:szCs w:val="28"/>
              </w:rPr>
              <w:t>預期效益</w:t>
            </w:r>
          </w:p>
          <w:p w14:paraId="47E21B9D" w14:textId="77777777" w:rsidR="00827387" w:rsidRPr="00F17E77" w:rsidRDefault="00F61C73" w:rsidP="00604326">
            <w:pPr>
              <w:snapToGrid w:val="0"/>
              <w:ind w:leftChars="220" w:left="528" w:firstLineChars="17" w:firstLine="34"/>
              <w:jc w:val="both"/>
              <w:rPr>
                <w:rFonts w:ascii="Times New Roman" w:eastAsia="標楷體" w:hAnsi="Times New Roman"/>
                <w:sz w:val="20"/>
                <w:szCs w:val="24"/>
              </w:rPr>
            </w:pPr>
            <w:r w:rsidRPr="00F17E77">
              <w:rPr>
                <w:rFonts w:ascii="Times New Roman" w:eastAsia="標楷體" w:hAnsi="Times New Roman"/>
                <w:sz w:val="20"/>
                <w:szCs w:val="24"/>
              </w:rPr>
              <w:t>(</w:t>
            </w:r>
            <w:r w:rsidR="00A361A5" w:rsidRPr="00F17E77">
              <w:rPr>
                <w:rFonts w:ascii="Times New Roman" w:eastAsia="標楷體" w:hAnsi="Times New Roman"/>
                <w:sz w:val="20"/>
                <w:szCs w:val="24"/>
              </w:rPr>
              <w:t>請</w:t>
            </w:r>
            <w:r w:rsidR="00A361A5" w:rsidRPr="00F17E77">
              <w:rPr>
                <w:rFonts w:ascii="Times New Roman" w:eastAsia="標楷體" w:hAnsi="Times New Roman"/>
                <w:sz w:val="20"/>
                <w:szCs w:val="24"/>
                <w:lang w:eastAsia="zh-HK"/>
              </w:rPr>
              <w:t>摘要</w:t>
            </w:r>
            <w:r w:rsidR="002E2818" w:rsidRPr="00F17E77">
              <w:rPr>
                <w:rFonts w:ascii="Times New Roman" w:eastAsia="標楷體" w:hAnsi="Times New Roman"/>
                <w:sz w:val="20"/>
                <w:szCs w:val="24"/>
              </w:rPr>
              <w:t>說明本計畫</w:t>
            </w:r>
            <w:r w:rsidR="002E2818" w:rsidRPr="00F17E77"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>結案</w:t>
            </w:r>
            <w:r w:rsidRPr="00F17E77">
              <w:rPr>
                <w:rFonts w:ascii="Times New Roman" w:eastAsia="標楷體" w:hAnsi="Times New Roman"/>
                <w:sz w:val="20"/>
                <w:szCs w:val="24"/>
                <w:u w:val="single"/>
              </w:rPr>
              <w:t>後</w:t>
            </w:r>
            <w:r w:rsidR="002E2818" w:rsidRPr="00F17E77"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>三年內</w:t>
            </w:r>
            <w:r w:rsidR="00604326" w:rsidRPr="00F17E77">
              <w:rPr>
                <w:rFonts w:ascii="Times New Roman" w:eastAsia="標楷體" w:hAnsi="Times New Roman" w:hint="eastAsia"/>
                <w:sz w:val="20"/>
                <w:szCs w:val="24"/>
              </w:rPr>
              <w:t>所能</w:t>
            </w:r>
            <w:r w:rsidRPr="00F17E77">
              <w:rPr>
                <w:rFonts w:ascii="Times New Roman" w:eastAsia="標楷體" w:hAnsi="Times New Roman"/>
                <w:sz w:val="20"/>
                <w:szCs w:val="24"/>
              </w:rPr>
              <w:t>產生之效益，例如：增加產值、產出新產品或服務、降低成本、帶動就業人數</w:t>
            </w:r>
            <w:r w:rsidR="00A361A5" w:rsidRPr="00F17E77">
              <w:rPr>
                <w:rFonts w:ascii="Times New Roman" w:eastAsia="標楷體" w:hAnsi="Times New Roman"/>
                <w:sz w:val="20"/>
                <w:szCs w:val="24"/>
              </w:rPr>
              <w:t>增</w:t>
            </w:r>
            <w:r w:rsidR="00A361A5" w:rsidRPr="00F17E77">
              <w:rPr>
                <w:rFonts w:ascii="Times New Roman" w:eastAsia="標楷體" w:hAnsi="Times New Roman"/>
                <w:sz w:val="20"/>
                <w:szCs w:val="24"/>
                <w:lang w:eastAsia="zh-HK"/>
              </w:rPr>
              <w:t>加</w:t>
            </w:r>
            <w:r w:rsidRPr="00F17E77">
              <w:rPr>
                <w:rFonts w:ascii="Times New Roman" w:eastAsia="標楷體" w:hAnsi="Times New Roman"/>
                <w:sz w:val="20"/>
                <w:szCs w:val="24"/>
              </w:rPr>
              <w:t>等</w:t>
            </w:r>
            <w:r w:rsidRPr="00F17E77">
              <w:rPr>
                <w:rFonts w:ascii="Times New Roman" w:eastAsia="標楷體" w:hAnsi="Times New Roman"/>
                <w:sz w:val="20"/>
                <w:szCs w:val="24"/>
              </w:rPr>
              <w:t>)</w:t>
            </w:r>
          </w:p>
        </w:tc>
      </w:tr>
    </w:tbl>
    <w:p w14:paraId="5ED0B1FE" w14:textId="77777777" w:rsidR="00465996" w:rsidRPr="00F17E77" w:rsidRDefault="00465996" w:rsidP="008D3713">
      <w:pPr>
        <w:pStyle w:val="af4"/>
        <w:snapToGrid w:val="0"/>
        <w:spacing w:line="240" w:lineRule="exact"/>
        <w:rPr>
          <w:rFonts w:eastAsia="標楷體"/>
          <w:b/>
          <w:sz w:val="20"/>
        </w:rPr>
      </w:pPr>
      <w:r w:rsidRPr="00F17E77">
        <w:rPr>
          <w:rFonts w:eastAsia="標楷體"/>
          <w:b/>
          <w:sz w:val="20"/>
        </w:rPr>
        <w:lastRenderedPageBreak/>
        <w:t>填表說明：</w:t>
      </w:r>
    </w:p>
    <w:p w14:paraId="1148ADF8" w14:textId="4CA9B0A6" w:rsidR="00465996" w:rsidRPr="00F17E77" w:rsidRDefault="00465996" w:rsidP="008D3713">
      <w:pPr>
        <w:pStyle w:val="af4"/>
        <w:snapToGrid w:val="0"/>
        <w:spacing w:line="240" w:lineRule="exact"/>
        <w:rPr>
          <w:rFonts w:eastAsia="標楷體"/>
          <w:bCs/>
          <w:sz w:val="20"/>
        </w:rPr>
      </w:pPr>
      <w:proofErr w:type="gramStart"/>
      <w:r w:rsidRPr="00F17E77">
        <w:rPr>
          <w:rFonts w:eastAsia="標楷體" w:hint="eastAsia"/>
          <w:bCs/>
          <w:sz w:val="20"/>
        </w:rPr>
        <w:t>註</w:t>
      </w:r>
      <w:proofErr w:type="gramEnd"/>
      <w:r w:rsidRPr="00F17E77">
        <w:rPr>
          <w:rFonts w:eastAsia="標楷體" w:hint="eastAsia"/>
          <w:bCs/>
          <w:sz w:val="20"/>
        </w:rPr>
        <w:t>1</w:t>
      </w:r>
      <w:r w:rsidRPr="00F17E77">
        <w:rPr>
          <w:rFonts w:eastAsia="標楷體" w:hint="eastAsia"/>
          <w:bCs/>
          <w:sz w:val="20"/>
        </w:rPr>
        <w:t>、</w:t>
      </w:r>
      <w:r w:rsidRPr="00F17E77">
        <w:rPr>
          <w:rFonts w:eastAsia="標楷體"/>
          <w:bCs/>
          <w:sz w:val="20"/>
        </w:rPr>
        <w:t>請重點說明本次提案內</w:t>
      </w:r>
      <w:r w:rsidRPr="00F17E77">
        <w:rPr>
          <w:rFonts w:eastAsia="標楷體" w:hint="eastAsia"/>
          <w:bCs/>
          <w:sz w:val="20"/>
        </w:rPr>
        <w:t>容、本</w:t>
      </w:r>
      <w:r w:rsidRPr="00F17E77">
        <w:rPr>
          <w:rFonts w:eastAsia="標楷體"/>
          <w:bCs/>
          <w:sz w:val="20"/>
        </w:rPr>
        <w:t>表內容</w:t>
      </w:r>
      <w:r w:rsidRPr="00F17E77">
        <w:rPr>
          <w:rFonts w:eastAsia="標楷體" w:hint="eastAsia"/>
          <w:bCs/>
          <w:sz w:val="20"/>
        </w:rPr>
        <w:t>最多</w:t>
      </w:r>
      <w:r w:rsidRPr="00F17E77">
        <w:rPr>
          <w:rFonts w:eastAsia="標楷體"/>
          <w:bCs/>
          <w:sz w:val="20"/>
        </w:rPr>
        <w:t>以</w:t>
      </w:r>
      <w:r w:rsidRPr="00F17E77">
        <w:rPr>
          <w:rFonts w:eastAsia="標楷體"/>
          <w:bCs/>
          <w:sz w:val="20"/>
        </w:rPr>
        <w:t>4</w:t>
      </w:r>
      <w:r w:rsidRPr="00F17E77">
        <w:rPr>
          <w:rFonts w:eastAsia="標楷體"/>
          <w:bCs/>
          <w:sz w:val="20"/>
        </w:rPr>
        <w:t>頁</w:t>
      </w:r>
      <w:r w:rsidR="00922098" w:rsidRPr="00F17E77">
        <w:rPr>
          <w:rFonts w:eastAsia="標楷體" w:hint="eastAsia"/>
          <w:bCs/>
          <w:sz w:val="20"/>
        </w:rPr>
        <w:t>、字體大小以</w:t>
      </w:r>
      <w:r w:rsidR="00922098" w:rsidRPr="00F17E77">
        <w:rPr>
          <w:rFonts w:eastAsia="標楷體"/>
          <w:bCs/>
          <w:sz w:val="20"/>
        </w:rPr>
        <w:t>1</w:t>
      </w:r>
      <w:r w:rsidR="00922098" w:rsidRPr="00F17E77">
        <w:rPr>
          <w:rFonts w:eastAsia="標楷體" w:hint="eastAsia"/>
          <w:bCs/>
          <w:sz w:val="20"/>
        </w:rPr>
        <w:t>2</w:t>
      </w:r>
      <w:r w:rsidR="00922098" w:rsidRPr="00F17E77">
        <w:rPr>
          <w:rFonts w:eastAsia="標楷體" w:hint="eastAsia"/>
          <w:bCs/>
          <w:sz w:val="20"/>
        </w:rPr>
        <w:t>號字編輯為原則</w:t>
      </w:r>
      <w:r w:rsidRPr="00F17E77">
        <w:rPr>
          <w:rFonts w:eastAsia="標楷體" w:hint="eastAsia"/>
          <w:bCs/>
          <w:sz w:val="20"/>
        </w:rPr>
        <w:t>。</w:t>
      </w:r>
    </w:p>
    <w:p w14:paraId="473D7AD1" w14:textId="465A87C4" w:rsidR="00465996" w:rsidRPr="00F17E77" w:rsidRDefault="00465996" w:rsidP="008D3713">
      <w:pPr>
        <w:pStyle w:val="af4"/>
        <w:snapToGrid w:val="0"/>
        <w:spacing w:line="240" w:lineRule="exact"/>
        <w:ind w:left="426" w:hangingChars="213" w:hanging="426"/>
        <w:rPr>
          <w:rFonts w:eastAsia="標楷體"/>
          <w:bCs/>
          <w:sz w:val="20"/>
        </w:rPr>
      </w:pPr>
      <w:proofErr w:type="gramStart"/>
      <w:r w:rsidRPr="00F17E77">
        <w:rPr>
          <w:rFonts w:eastAsia="標楷體" w:hint="eastAsia"/>
          <w:bCs/>
          <w:sz w:val="20"/>
        </w:rPr>
        <w:t>註</w:t>
      </w:r>
      <w:proofErr w:type="gramEnd"/>
      <w:r w:rsidRPr="00F17E77">
        <w:rPr>
          <w:rFonts w:eastAsia="標楷體" w:hint="eastAsia"/>
          <w:bCs/>
          <w:sz w:val="20"/>
        </w:rPr>
        <w:t>2</w:t>
      </w:r>
      <w:r w:rsidRPr="00F17E77">
        <w:rPr>
          <w:rFonts w:eastAsia="標楷體" w:hint="eastAsia"/>
          <w:bCs/>
          <w:sz w:val="20"/>
        </w:rPr>
        <w:t>、說明預期達成目標及計畫創新性重點，包括具體達成目標、計畫可行性、主要關鍵技術或服務等。如為聯合申請者，須說明聯合申請之必要性、技術關聯性、計畫之達成整合目標及整體效益提升。</w:t>
      </w:r>
    </w:p>
    <w:p w14:paraId="146E5CC4" w14:textId="48780635" w:rsidR="00465996" w:rsidRPr="00F17E77" w:rsidRDefault="00465996" w:rsidP="008D3713">
      <w:pPr>
        <w:pStyle w:val="af4"/>
        <w:snapToGrid w:val="0"/>
        <w:spacing w:line="240" w:lineRule="exact"/>
        <w:ind w:left="426" w:hangingChars="213" w:hanging="426"/>
        <w:rPr>
          <w:rFonts w:eastAsia="標楷體"/>
          <w:bCs/>
          <w:sz w:val="20"/>
        </w:rPr>
      </w:pPr>
      <w:proofErr w:type="gramStart"/>
      <w:r w:rsidRPr="00F17E77">
        <w:rPr>
          <w:rFonts w:eastAsia="標楷體" w:hint="eastAsia"/>
          <w:bCs/>
          <w:sz w:val="20"/>
        </w:rPr>
        <w:t>註</w:t>
      </w:r>
      <w:proofErr w:type="gramEnd"/>
      <w:r w:rsidRPr="00F17E77">
        <w:rPr>
          <w:rFonts w:eastAsia="標楷體" w:hint="eastAsia"/>
          <w:bCs/>
          <w:sz w:val="20"/>
        </w:rPr>
        <w:t>3-</w:t>
      </w:r>
      <w:r w:rsidRPr="00F17E77">
        <w:rPr>
          <w:rFonts w:eastAsia="標楷體"/>
          <w:bCs/>
          <w:sz w:val="20"/>
        </w:rPr>
        <w:t>1</w:t>
      </w:r>
      <w:r w:rsidRPr="00F17E77">
        <w:rPr>
          <w:rFonts w:eastAsia="標楷體" w:hint="eastAsia"/>
          <w:bCs/>
          <w:sz w:val="20"/>
        </w:rPr>
        <w:t>、查核點應按時間先後與工項計畫順序依序排列，內容應以具體完成事項，且可評估分析其規格、功能之量化數據值表示。</w:t>
      </w:r>
    </w:p>
    <w:p w14:paraId="68E98785" w14:textId="2F4702D3" w:rsidR="00465996" w:rsidRPr="00F17E77" w:rsidRDefault="00465996" w:rsidP="008D3713">
      <w:pPr>
        <w:pStyle w:val="af4"/>
        <w:snapToGrid w:val="0"/>
        <w:spacing w:line="240" w:lineRule="exact"/>
        <w:rPr>
          <w:rFonts w:eastAsia="標楷體"/>
          <w:bCs/>
          <w:sz w:val="20"/>
        </w:rPr>
      </w:pPr>
      <w:proofErr w:type="gramStart"/>
      <w:r w:rsidRPr="00F17E77">
        <w:rPr>
          <w:rFonts w:eastAsia="標楷體" w:hint="eastAsia"/>
          <w:bCs/>
          <w:sz w:val="20"/>
        </w:rPr>
        <w:t>註</w:t>
      </w:r>
      <w:proofErr w:type="gramEnd"/>
      <w:r w:rsidRPr="00F17E77">
        <w:rPr>
          <w:rFonts w:eastAsia="標楷體"/>
          <w:bCs/>
          <w:sz w:val="20"/>
        </w:rPr>
        <w:t>3-2</w:t>
      </w:r>
      <w:r w:rsidRPr="00F17E77">
        <w:rPr>
          <w:rFonts w:eastAsia="標楷體" w:hint="eastAsia"/>
          <w:bCs/>
          <w:sz w:val="20"/>
        </w:rPr>
        <w:t>、查核點內容請勿填寫報告一份，應補充報告預計內容之相關說明。</w:t>
      </w:r>
    </w:p>
    <w:p w14:paraId="1A1738F5" w14:textId="4FB82D1B" w:rsidR="00465996" w:rsidRPr="00F17E77" w:rsidRDefault="00465996" w:rsidP="008D3713">
      <w:pPr>
        <w:pStyle w:val="af4"/>
        <w:snapToGrid w:val="0"/>
        <w:spacing w:line="240" w:lineRule="exact"/>
        <w:rPr>
          <w:rFonts w:eastAsia="標楷體"/>
          <w:bCs/>
          <w:sz w:val="20"/>
        </w:rPr>
      </w:pPr>
      <w:proofErr w:type="gramStart"/>
      <w:r w:rsidRPr="00F17E77">
        <w:rPr>
          <w:rFonts w:eastAsia="標楷體" w:hint="eastAsia"/>
          <w:bCs/>
          <w:sz w:val="20"/>
        </w:rPr>
        <w:t>註</w:t>
      </w:r>
      <w:proofErr w:type="gramEnd"/>
      <w:r w:rsidRPr="00F17E77">
        <w:rPr>
          <w:rFonts w:eastAsia="標楷體"/>
          <w:bCs/>
          <w:sz w:val="20"/>
        </w:rPr>
        <w:t>3-3</w:t>
      </w:r>
      <w:r w:rsidRPr="00F17E77">
        <w:rPr>
          <w:rFonts w:eastAsia="標楷體" w:hint="eastAsia"/>
          <w:bCs/>
          <w:sz w:val="20"/>
        </w:rPr>
        <w:t>、惟期末成果不得為交一份報告書或設計書，應為具體產出項目。</w:t>
      </w:r>
    </w:p>
    <w:p w14:paraId="23C93E05" w14:textId="77777777" w:rsidR="00465996" w:rsidRPr="00F17E77" w:rsidRDefault="00465996" w:rsidP="00465996">
      <w:pPr>
        <w:pStyle w:val="af4"/>
        <w:snapToGrid w:val="0"/>
        <w:spacing w:line="240" w:lineRule="auto"/>
        <w:rPr>
          <w:rFonts w:eastAsia="標楷體"/>
          <w:bCs/>
          <w:sz w:val="20"/>
        </w:rPr>
      </w:pPr>
    </w:p>
    <w:sectPr w:rsidR="00465996" w:rsidRPr="00F17E77" w:rsidSect="00CA4B28">
      <w:pgSz w:w="11907" w:h="16840"/>
      <w:pgMar w:top="851" w:right="851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AB6AA" w14:textId="77777777" w:rsidR="000136F4" w:rsidRDefault="000136F4">
      <w:r>
        <w:separator/>
      </w:r>
    </w:p>
  </w:endnote>
  <w:endnote w:type="continuationSeparator" w:id="0">
    <w:p w14:paraId="3164D8AC" w14:textId="77777777" w:rsidR="000136F4" w:rsidRDefault="0001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微軟正黑體"/>
    <w:charset w:val="88"/>
    <w:family w:val="moder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120E3" w14:textId="77777777" w:rsidR="000136F4" w:rsidRDefault="000136F4">
      <w:r>
        <w:rPr>
          <w:color w:val="000000"/>
        </w:rPr>
        <w:separator/>
      </w:r>
    </w:p>
  </w:footnote>
  <w:footnote w:type="continuationSeparator" w:id="0">
    <w:p w14:paraId="43E592BA" w14:textId="77777777" w:rsidR="000136F4" w:rsidRDefault="00013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0F4"/>
    <w:multiLevelType w:val="hybridMultilevel"/>
    <w:tmpl w:val="F45CF8AA"/>
    <w:lvl w:ilvl="0" w:tplc="A544A02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B93E2C"/>
    <w:multiLevelType w:val="hybridMultilevel"/>
    <w:tmpl w:val="3D6A7B44"/>
    <w:lvl w:ilvl="0" w:tplc="47DC0FE6">
      <w:start w:val="1"/>
      <w:numFmt w:val="decimal"/>
      <w:lvlText w:val="（%1）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EC56C7"/>
    <w:multiLevelType w:val="multilevel"/>
    <w:tmpl w:val="95125214"/>
    <w:lvl w:ilvl="0">
      <w:numFmt w:val="bullet"/>
      <w:lvlText w:val=""/>
      <w:lvlJc w:val="left"/>
      <w:pPr>
        <w:ind w:left="2184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2664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3144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624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4104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584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5064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544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6024" w:hanging="480"/>
      </w:pPr>
      <w:rPr>
        <w:rFonts w:ascii="Wingdings" w:hAnsi="Wingdings"/>
      </w:rPr>
    </w:lvl>
  </w:abstractNum>
  <w:abstractNum w:abstractNumId="3" w15:restartNumberingAfterBreak="0">
    <w:nsid w:val="163E728C"/>
    <w:multiLevelType w:val="multilevel"/>
    <w:tmpl w:val="72DA7DEE"/>
    <w:lvl w:ilvl="0">
      <w:start w:val="1"/>
      <w:numFmt w:val="decimal"/>
      <w:lvlText w:val="（%1）"/>
      <w:lvlJc w:val="left"/>
      <w:pPr>
        <w:ind w:left="480" w:hanging="480"/>
      </w:pPr>
      <w:rPr>
        <w:rFonts w:ascii="Times New Roman" w:eastAsia="標楷體" w:hAnsi="Times New Roman"/>
        <w:b w:val="0"/>
        <w:i w:val="0"/>
        <w:sz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DF5D0D"/>
    <w:multiLevelType w:val="multilevel"/>
    <w:tmpl w:val="F1F019DE"/>
    <w:lvl w:ilvl="0">
      <w:start w:val="1"/>
      <w:numFmt w:val="decimal"/>
      <w:lvlText w:val="%1."/>
      <w:lvlJc w:val="left"/>
      <w:pPr>
        <w:ind w:left="619" w:hanging="360"/>
      </w:pPr>
    </w:lvl>
    <w:lvl w:ilvl="1">
      <w:start w:val="1"/>
      <w:numFmt w:val="ideographTraditional"/>
      <w:lvlText w:val="%2、"/>
      <w:lvlJc w:val="left"/>
      <w:pPr>
        <w:ind w:left="1219" w:hanging="480"/>
      </w:pPr>
    </w:lvl>
    <w:lvl w:ilvl="2">
      <w:start w:val="1"/>
      <w:numFmt w:val="lowerRoman"/>
      <w:lvlText w:val="%3."/>
      <w:lvlJc w:val="right"/>
      <w:pPr>
        <w:ind w:left="1699" w:hanging="480"/>
      </w:pPr>
    </w:lvl>
    <w:lvl w:ilvl="3">
      <w:start w:val="1"/>
      <w:numFmt w:val="decimal"/>
      <w:lvlText w:val="%4."/>
      <w:lvlJc w:val="left"/>
      <w:pPr>
        <w:ind w:left="2179" w:hanging="480"/>
      </w:pPr>
    </w:lvl>
    <w:lvl w:ilvl="4">
      <w:start w:val="1"/>
      <w:numFmt w:val="ideographTraditional"/>
      <w:lvlText w:val="%5、"/>
      <w:lvlJc w:val="left"/>
      <w:pPr>
        <w:ind w:left="2659" w:hanging="480"/>
      </w:pPr>
    </w:lvl>
    <w:lvl w:ilvl="5">
      <w:start w:val="1"/>
      <w:numFmt w:val="lowerRoman"/>
      <w:lvlText w:val="%6."/>
      <w:lvlJc w:val="right"/>
      <w:pPr>
        <w:ind w:left="3139" w:hanging="480"/>
      </w:pPr>
    </w:lvl>
    <w:lvl w:ilvl="6">
      <w:start w:val="1"/>
      <w:numFmt w:val="decimal"/>
      <w:lvlText w:val="%7."/>
      <w:lvlJc w:val="left"/>
      <w:pPr>
        <w:ind w:left="3619" w:hanging="480"/>
      </w:pPr>
    </w:lvl>
    <w:lvl w:ilvl="7">
      <w:start w:val="1"/>
      <w:numFmt w:val="ideographTraditional"/>
      <w:lvlText w:val="%8、"/>
      <w:lvlJc w:val="left"/>
      <w:pPr>
        <w:ind w:left="4099" w:hanging="480"/>
      </w:pPr>
    </w:lvl>
    <w:lvl w:ilvl="8">
      <w:start w:val="1"/>
      <w:numFmt w:val="lowerRoman"/>
      <w:lvlText w:val="%9."/>
      <w:lvlJc w:val="right"/>
      <w:pPr>
        <w:ind w:left="4579" w:hanging="480"/>
      </w:pPr>
    </w:lvl>
  </w:abstractNum>
  <w:abstractNum w:abstractNumId="5" w15:restartNumberingAfterBreak="0">
    <w:nsid w:val="1DD23C1D"/>
    <w:multiLevelType w:val="multilevel"/>
    <w:tmpl w:val="B90C75FA"/>
    <w:lvl w:ilvl="0">
      <w:numFmt w:val="bullet"/>
      <w:lvlText w:val="※"/>
      <w:lvlJc w:val="left"/>
      <w:pPr>
        <w:ind w:left="480" w:hanging="48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" w15:restartNumberingAfterBreak="0">
    <w:nsid w:val="1FFC3E6E"/>
    <w:multiLevelType w:val="multilevel"/>
    <w:tmpl w:val="7CF8CECC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7" w15:restartNumberingAfterBreak="0">
    <w:nsid w:val="288D62C4"/>
    <w:multiLevelType w:val="hybridMultilevel"/>
    <w:tmpl w:val="3D6A7B44"/>
    <w:lvl w:ilvl="0" w:tplc="47DC0FE6">
      <w:start w:val="1"/>
      <w:numFmt w:val="decimal"/>
      <w:lvlText w:val="（%1）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660793"/>
    <w:multiLevelType w:val="hybridMultilevel"/>
    <w:tmpl w:val="6464E1EE"/>
    <w:lvl w:ilvl="0" w:tplc="04090001">
      <w:start w:val="1"/>
      <w:numFmt w:val="bullet"/>
      <w:lvlText w:val=""/>
      <w:lvlJc w:val="left"/>
      <w:pPr>
        <w:ind w:left="14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9" w15:restartNumberingAfterBreak="0">
    <w:nsid w:val="33952810"/>
    <w:multiLevelType w:val="hybridMultilevel"/>
    <w:tmpl w:val="AAF29DC8"/>
    <w:lvl w:ilvl="0" w:tplc="7E8E73E6">
      <w:start w:val="1"/>
      <w:numFmt w:val="taiwaneseCountingThousand"/>
      <w:lvlText w:val="（%1）"/>
      <w:lvlJc w:val="left"/>
      <w:pPr>
        <w:ind w:left="1046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35984E9C"/>
    <w:multiLevelType w:val="hybridMultilevel"/>
    <w:tmpl w:val="3D6A7B44"/>
    <w:lvl w:ilvl="0" w:tplc="47DC0FE6">
      <w:start w:val="1"/>
      <w:numFmt w:val="decimal"/>
      <w:lvlText w:val="（%1）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95742F"/>
    <w:multiLevelType w:val="hybridMultilevel"/>
    <w:tmpl w:val="3D6A7B44"/>
    <w:lvl w:ilvl="0" w:tplc="47DC0FE6">
      <w:start w:val="1"/>
      <w:numFmt w:val="decimal"/>
      <w:lvlText w:val="（%1）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1B2A80"/>
    <w:multiLevelType w:val="hybridMultilevel"/>
    <w:tmpl w:val="3D6A7B44"/>
    <w:lvl w:ilvl="0" w:tplc="47DC0FE6">
      <w:start w:val="1"/>
      <w:numFmt w:val="decimal"/>
      <w:lvlText w:val="（%1）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6144F1"/>
    <w:multiLevelType w:val="multilevel"/>
    <w:tmpl w:val="15D85E6E"/>
    <w:styleLink w:val="LFO26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4" w15:restartNumberingAfterBreak="0">
    <w:nsid w:val="42B73800"/>
    <w:multiLevelType w:val="hybridMultilevel"/>
    <w:tmpl w:val="10D88128"/>
    <w:lvl w:ilvl="0" w:tplc="CE2030FC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B73264"/>
    <w:multiLevelType w:val="hybridMultilevel"/>
    <w:tmpl w:val="3D6A7B44"/>
    <w:lvl w:ilvl="0" w:tplc="47DC0FE6">
      <w:start w:val="1"/>
      <w:numFmt w:val="decimal"/>
      <w:lvlText w:val="（%1）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A8054C"/>
    <w:multiLevelType w:val="multilevel"/>
    <w:tmpl w:val="F22ADEDE"/>
    <w:lvl w:ilvl="0">
      <w:start w:val="1"/>
      <w:numFmt w:val="upperLetter"/>
      <w:lvlText w:val="%1."/>
      <w:lvlJc w:val="left"/>
      <w:pPr>
        <w:ind w:left="1419" w:hanging="360"/>
      </w:pPr>
    </w:lvl>
    <w:lvl w:ilvl="1">
      <w:start w:val="1"/>
      <w:numFmt w:val="ideographTraditional"/>
      <w:lvlText w:val="%2、"/>
      <w:lvlJc w:val="left"/>
      <w:pPr>
        <w:ind w:left="2019" w:hanging="480"/>
      </w:pPr>
    </w:lvl>
    <w:lvl w:ilvl="2">
      <w:start w:val="1"/>
      <w:numFmt w:val="lowerRoman"/>
      <w:lvlText w:val="%3."/>
      <w:lvlJc w:val="right"/>
      <w:pPr>
        <w:ind w:left="2499" w:hanging="480"/>
      </w:pPr>
    </w:lvl>
    <w:lvl w:ilvl="3">
      <w:start w:val="1"/>
      <w:numFmt w:val="decimal"/>
      <w:lvlText w:val="%4."/>
      <w:lvlJc w:val="left"/>
      <w:pPr>
        <w:ind w:left="2979" w:hanging="480"/>
      </w:pPr>
    </w:lvl>
    <w:lvl w:ilvl="4">
      <w:start w:val="1"/>
      <w:numFmt w:val="ideographTraditional"/>
      <w:lvlText w:val="%5、"/>
      <w:lvlJc w:val="left"/>
      <w:pPr>
        <w:ind w:left="3459" w:hanging="480"/>
      </w:pPr>
    </w:lvl>
    <w:lvl w:ilvl="5">
      <w:start w:val="1"/>
      <w:numFmt w:val="lowerRoman"/>
      <w:lvlText w:val="%6."/>
      <w:lvlJc w:val="right"/>
      <w:pPr>
        <w:ind w:left="3939" w:hanging="480"/>
      </w:pPr>
    </w:lvl>
    <w:lvl w:ilvl="6">
      <w:start w:val="1"/>
      <w:numFmt w:val="decimal"/>
      <w:lvlText w:val="%7."/>
      <w:lvlJc w:val="left"/>
      <w:pPr>
        <w:ind w:left="4419" w:hanging="480"/>
      </w:pPr>
    </w:lvl>
    <w:lvl w:ilvl="7">
      <w:start w:val="1"/>
      <w:numFmt w:val="ideographTraditional"/>
      <w:lvlText w:val="%8、"/>
      <w:lvlJc w:val="left"/>
      <w:pPr>
        <w:ind w:left="4899" w:hanging="480"/>
      </w:pPr>
    </w:lvl>
    <w:lvl w:ilvl="8">
      <w:start w:val="1"/>
      <w:numFmt w:val="lowerRoman"/>
      <w:lvlText w:val="%9."/>
      <w:lvlJc w:val="right"/>
      <w:pPr>
        <w:ind w:left="5379" w:hanging="480"/>
      </w:pPr>
    </w:lvl>
  </w:abstractNum>
  <w:abstractNum w:abstractNumId="17" w15:restartNumberingAfterBreak="0">
    <w:nsid w:val="4A487B1F"/>
    <w:multiLevelType w:val="hybridMultilevel"/>
    <w:tmpl w:val="3D6A7B44"/>
    <w:lvl w:ilvl="0" w:tplc="47DC0FE6">
      <w:start w:val="1"/>
      <w:numFmt w:val="decimal"/>
      <w:lvlText w:val="（%1）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F93827"/>
    <w:multiLevelType w:val="multilevel"/>
    <w:tmpl w:val="F36AA89C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9" w15:restartNumberingAfterBreak="0">
    <w:nsid w:val="4F1179ED"/>
    <w:multiLevelType w:val="multilevel"/>
    <w:tmpl w:val="A9CC6690"/>
    <w:lvl w:ilvl="0">
      <w:numFmt w:val="bullet"/>
      <w:lvlText w:val=""/>
      <w:lvlJc w:val="left"/>
      <w:pPr>
        <w:ind w:left="120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6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1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6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1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6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0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5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040" w:hanging="480"/>
      </w:pPr>
      <w:rPr>
        <w:rFonts w:ascii="Wingdings" w:hAnsi="Wingdings"/>
      </w:rPr>
    </w:lvl>
  </w:abstractNum>
  <w:abstractNum w:abstractNumId="20" w15:restartNumberingAfterBreak="0">
    <w:nsid w:val="4F5B156F"/>
    <w:multiLevelType w:val="multilevel"/>
    <w:tmpl w:val="F22ADEDE"/>
    <w:lvl w:ilvl="0">
      <w:start w:val="1"/>
      <w:numFmt w:val="upperLetter"/>
      <w:lvlText w:val="%1."/>
      <w:lvlJc w:val="left"/>
      <w:pPr>
        <w:ind w:left="1419" w:hanging="360"/>
      </w:pPr>
    </w:lvl>
    <w:lvl w:ilvl="1">
      <w:start w:val="1"/>
      <w:numFmt w:val="ideographTraditional"/>
      <w:lvlText w:val="%2、"/>
      <w:lvlJc w:val="left"/>
      <w:pPr>
        <w:ind w:left="2019" w:hanging="480"/>
      </w:pPr>
    </w:lvl>
    <w:lvl w:ilvl="2">
      <w:start w:val="1"/>
      <w:numFmt w:val="lowerRoman"/>
      <w:lvlText w:val="%3."/>
      <w:lvlJc w:val="right"/>
      <w:pPr>
        <w:ind w:left="2499" w:hanging="480"/>
      </w:pPr>
    </w:lvl>
    <w:lvl w:ilvl="3">
      <w:start w:val="1"/>
      <w:numFmt w:val="decimal"/>
      <w:lvlText w:val="%4."/>
      <w:lvlJc w:val="left"/>
      <w:pPr>
        <w:ind w:left="2979" w:hanging="480"/>
      </w:pPr>
    </w:lvl>
    <w:lvl w:ilvl="4">
      <w:start w:val="1"/>
      <w:numFmt w:val="ideographTraditional"/>
      <w:lvlText w:val="%5、"/>
      <w:lvlJc w:val="left"/>
      <w:pPr>
        <w:ind w:left="3459" w:hanging="480"/>
      </w:pPr>
    </w:lvl>
    <w:lvl w:ilvl="5">
      <w:start w:val="1"/>
      <w:numFmt w:val="lowerRoman"/>
      <w:lvlText w:val="%6."/>
      <w:lvlJc w:val="right"/>
      <w:pPr>
        <w:ind w:left="3939" w:hanging="480"/>
      </w:pPr>
    </w:lvl>
    <w:lvl w:ilvl="6">
      <w:start w:val="1"/>
      <w:numFmt w:val="decimal"/>
      <w:lvlText w:val="%7."/>
      <w:lvlJc w:val="left"/>
      <w:pPr>
        <w:ind w:left="4419" w:hanging="480"/>
      </w:pPr>
    </w:lvl>
    <w:lvl w:ilvl="7">
      <w:start w:val="1"/>
      <w:numFmt w:val="ideographTraditional"/>
      <w:lvlText w:val="%8、"/>
      <w:lvlJc w:val="left"/>
      <w:pPr>
        <w:ind w:left="4899" w:hanging="480"/>
      </w:pPr>
    </w:lvl>
    <w:lvl w:ilvl="8">
      <w:start w:val="1"/>
      <w:numFmt w:val="lowerRoman"/>
      <w:lvlText w:val="%9."/>
      <w:lvlJc w:val="right"/>
      <w:pPr>
        <w:ind w:left="5379" w:hanging="480"/>
      </w:pPr>
    </w:lvl>
  </w:abstractNum>
  <w:abstractNum w:abstractNumId="21" w15:restartNumberingAfterBreak="0">
    <w:nsid w:val="5A152AF5"/>
    <w:multiLevelType w:val="multilevel"/>
    <w:tmpl w:val="439AEC0C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ascii="Times New Roman" w:eastAsia="標楷體" w:hAnsi="Times New Roman"/>
        <w:b/>
        <w:i w:val="0"/>
        <w:sz w:val="28"/>
      </w:rPr>
    </w:lvl>
    <w:lvl w:ilvl="1">
      <w:start w:val="1"/>
      <w:numFmt w:val="taiwaneseCountingThousand"/>
      <w:suff w:val="nothing"/>
      <w:lvlText w:val="(%2)"/>
      <w:lvlJc w:val="left"/>
      <w:pPr>
        <w:ind w:left="1135" w:hanging="567"/>
      </w:pPr>
      <w:rPr>
        <w:rFonts w:ascii="Times New Roman" w:eastAsia="標楷體" w:hAnsi="Times New Roman" w:cs="Times New Roman"/>
      </w:rPr>
    </w:lvl>
    <w:lvl w:ilvl="2">
      <w:start w:val="1"/>
      <w:numFmt w:val="decimal"/>
      <w:suff w:val="nothing"/>
      <w:lvlText w:val="(%3)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2" w15:restartNumberingAfterBreak="0">
    <w:nsid w:val="5B366793"/>
    <w:multiLevelType w:val="multilevel"/>
    <w:tmpl w:val="8F064462"/>
    <w:lvl w:ilvl="0">
      <w:start w:val="1"/>
      <w:numFmt w:val="decimal"/>
      <w:lvlText w:val="（%1）"/>
      <w:lvlJc w:val="left"/>
      <w:pPr>
        <w:ind w:left="480" w:hanging="480"/>
      </w:pPr>
      <w:rPr>
        <w:rFonts w:ascii="Times New Roman" w:eastAsia="標楷體" w:hAnsi="Times New Roman"/>
        <w:b w:val="0"/>
        <w:i w:val="0"/>
        <w:sz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524A23"/>
    <w:multiLevelType w:val="hybridMultilevel"/>
    <w:tmpl w:val="3D6A7B44"/>
    <w:lvl w:ilvl="0" w:tplc="47DC0FE6">
      <w:start w:val="1"/>
      <w:numFmt w:val="decimal"/>
      <w:lvlText w:val="（%1）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18B6EB1"/>
    <w:multiLevelType w:val="hybridMultilevel"/>
    <w:tmpl w:val="992481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E1305C"/>
    <w:multiLevelType w:val="hybridMultilevel"/>
    <w:tmpl w:val="CCD00348"/>
    <w:lvl w:ilvl="0" w:tplc="0EF89796">
      <w:start w:val="1"/>
      <w:numFmt w:val="decimal"/>
      <w:lvlText w:val="%1."/>
      <w:lvlJc w:val="left"/>
      <w:pPr>
        <w:tabs>
          <w:tab w:val="num" w:pos="619"/>
        </w:tabs>
        <w:ind w:left="61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9"/>
        </w:tabs>
        <w:ind w:left="12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9"/>
        </w:tabs>
        <w:ind w:left="16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9"/>
        </w:tabs>
        <w:ind w:left="21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9"/>
        </w:tabs>
        <w:ind w:left="26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9"/>
        </w:tabs>
        <w:ind w:left="31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9"/>
        </w:tabs>
        <w:ind w:left="36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9"/>
        </w:tabs>
        <w:ind w:left="40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9"/>
        </w:tabs>
        <w:ind w:left="4579" w:hanging="480"/>
      </w:pPr>
    </w:lvl>
  </w:abstractNum>
  <w:abstractNum w:abstractNumId="26" w15:restartNumberingAfterBreak="0">
    <w:nsid w:val="649A2776"/>
    <w:multiLevelType w:val="hybridMultilevel"/>
    <w:tmpl w:val="E6B09332"/>
    <w:lvl w:ilvl="0" w:tplc="82D6D3E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55C362D"/>
    <w:multiLevelType w:val="hybridMultilevel"/>
    <w:tmpl w:val="3D6A7B44"/>
    <w:lvl w:ilvl="0" w:tplc="47DC0FE6">
      <w:start w:val="1"/>
      <w:numFmt w:val="decimal"/>
      <w:lvlText w:val="（%1）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203C15"/>
    <w:multiLevelType w:val="multilevel"/>
    <w:tmpl w:val="84341EAC"/>
    <w:lvl w:ilvl="0">
      <w:numFmt w:val="bullet"/>
      <w:lvlText w:val=""/>
      <w:lvlJc w:val="left"/>
      <w:pPr>
        <w:ind w:left="764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244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724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04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84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64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44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124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04" w:hanging="480"/>
      </w:pPr>
      <w:rPr>
        <w:rFonts w:ascii="Wingdings" w:hAnsi="Wingdings"/>
      </w:rPr>
    </w:lvl>
  </w:abstractNum>
  <w:abstractNum w:abstractNumId="29" w15:restartNumberingAfterBreak="0">
    <w:nsid w:val="71476EFF"/>
    <w:multiLevelType w:val="hybridMultilevel"/>
    <w:tmpl w:val="0A7C88E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72836979"/>
    <w:multiLevelType w:val="multilevel"/>
    <w:tmpl w:val="8572D406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ascii="Times New Roman" w:eastAsia="標楷體" w:hAnsi="Times New Roman"/>
        <w:b w:val="0"/>
        <w:i w:val="0"/>
        <w:sz w:val="28"/>
      </w:rPr>
    </w:lvl>
    <w:lvl w:ilvl="1">
      <w:start w:val="1"/>
      <w:numFmt w:val="taiwaneseCountingThousand"/>
      <w:suff w:val="nothing"/>
      <w:lvlText w:val="(%2)"/>
      <w:lvlJc w:val="left"/>
      <w:pPr>
        <w:ind w:left="1135" w:hanging="567"/>
      </w:pPr>
      <w:rPr>
        <w:rFonts w:ascii="Times New Roman" w:eastAsia="標楷體" w:hAnsi="Times New Roman" w:cs="Times New Roman"/>
      </w:rPr>
    </w:lvl>
    <w:lvl w:ilvl="2">
      <w:start w:val="1"/>
      <w:numFmt w:val="decimal"/>
      <w:suff w:val="nothing"/>
      <w:lvlText w:val="(%3)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31" w15:restartNumberingAfterBreak="0">
    <w:nsid w:val="73607D08"/>
    <w:multiLevelType w:val="hybridMultilevel"/>
    <w:tmpl w:val="3D6A7B44"/>
    <w:lvl w:ilvl="0" w:tplc="47DC0FE6">
      <w:start w:val="1"/>
      <w:numFmt w:val="decimal"/>
      <w:lvlText w:val="（%1）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846F60"/>
    <w:multiLevelType w:val="hybridMultilevel"/>
    <w:tmpl w:val="EA04645A"/>
    <w:lvl w:ilvl="0" w:tplc="6D12D79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74B5A44"/>
    <w:multiLevelType w:val="hybridMultilevel"/>
    <w:tmpl w:val="622A6202"/>
    <w:lvl w:ilvl="0" w:tplc="A544A022">
      <w:start w:val="1"/>
      <w:numFmt w:val="taiwaneseCountingThousand"/>
      <w:lvlText w:val="（%1）"/>
      <w:lvlJc w:val="left"/>
      <w:pPr>
        <w:ind w:left="1473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4" w15:restartNumberingAfterBreak="0">
    <w:nsid w:val="7804030D"/>
    <w:multiLevelType w:val="hybridMultilevel"/>
    <w:tmpl w:val="3D6A7B44"/>
    <w:lvl w:ilvl="0" w:tplc="47DC0FE6">
      <w:start w:val="1"/>
      <w:numFmt w:val="decimal"/>
      <w:lvlText w:val="（%1）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C342566"/>
    <w:multiLevelType w:val="hybridMultilevel"/>
    <w:tmpl w:val="3D6A7B44"/>
    <w:lvl w:ilvl="0" w:tplc="47DC0FE6">
      <w:start w:val="1"/>
      <w:numFmt w:val="decimal"/>
      <w:lvlText w:val="（%1）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DAD1D38"/>
    <w:multiLevelType w:val="hybridMultilevel"/>
    <w:tmpl w:val="66B496B2"/>
    <w:lvl w:ilvl="0" w:tplc="47DC0FE6">
      <w:start w:val="1"/>
      <w:numFmt w:val="decimal"/>
      <w:lvlText w:val="（%1）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4"/>
  </w:num>
  <w:num w:numId="3">
    <w:abstractNumId w:val="21"/>
  </w:num>
  <w:num w:numId="4">
    <w:abstractNumId w:val="20"/>
  </w:num>
  <w:num w:numId="5">
    <w:abstractNumId w:val="19"/>
  </w:num>
  <w:num w:numId="6">
    <w:abstractNumId w:val="6"/>
  </w:num>
  <w:num w:numId="7">
    <w:abstractNumId w:val="2"/>
  </w:num>
  <w:num w:numId="8">
    <w:abstractNumId w:val="5"/>
  </w:num>
  <w:num w:numId="9">
    <w:abstractNumId w:val="18"/>
  </w:num>
  <w:num w:numId="10">
    <w:abstractNumId w:val="28"/>
  </w:num>
  <w:num w:numId="11">
    <w:abstractNumId w:val="3"/>
  </w:num>
  <w:num w:numId="12">
    <w:abstractNumId w:val="22"/>
  </w:num>
  <w:num w:numId="13">
    <w:abstractNumId w:val="25"/>
  </w:num>
  <w:num w:numId="14">
    <w:abstractNumId w:val="32"/>
  </w:num>
  <w:num w:numId="15">
    <w:abstractNumId w:val="0"/>
  </w:num>
  <w:num w:numId="16">
    <w:abstractNumId w:val="33"/>
  </w:num>
  <w:num w:numId="17">
    <w:abstractNumId w:val="16"/>
  </w:num>
  <w:num w:numId="18">
    <w:abstractNumId w:val="23"/>
  </w:num>
  <w:num w:numId="19">
    <w:abstractNumId w:val="34"/>
  </w:num>
  <w:num w:numId="20">
    <w:abstractNumId w:val="35"/>
  </w:num>
  <w:num w:numId="21">
    <w:abstractNumId w:val="27"/>
  </w:num>
  <w:num w:numId="22">
    <w:abstractNumId w:val="11"/>
  </w:num>
  <w:num w:numId="23">
    <w:abstractNumId w:val="1"/>
  </w:num>
  <w:num w:numId="24">
    <w:abstractNumId w:val="15"/>
  </w:num>
  <w:num w:numId="25">
    <w:abstractNumId w:val="10"/>
  </w:num>
  <w:num w:numId="26">
    <w:abstractNumId w:val="9"/>
  </w:num>
  <w:num w:numId="27">
    <w:abstractNumId w:val="12"/>
  </w:num>
  <w:num w:numId="28">
    <w:abstractNumId w:val="36"/>
  </w:num>
  <w:num w:numId="29">
    <w:abstractNumId w:val="26"/>
  </w:num>
  <w:num w:numId="30">
    <w:abstractNumId w:val="14"/>
  </w:num>
  <w:num w:numId="31">
    <w:abstractNumId w:val="31"/>
  </w:num>
  <w:num w:numId="32">
    <w:abstractNumId w:val="7"/>
  </w:num>
  <w:num w:numId="33">
    <w:abstractNumId w:val="17"/>
  </w:num>
  <w:num w:numId="34">
    <w:abstractNumId w:val="8"/>
  </w:num>
  <w:num w:numId="35">
    <w:abstractNumId w:val="29"/>
  </w:num>
  <w:num w:numId="36">
    <w:abstractNumId w:val="24"/>
  </w:num>
  <w:num w:numId="37">
    <w:abstractNumId w:val="28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2F2"/>
    <w:rsid w:val="0000416B"/>
    <w:rsid w:val="000136F4"/>
    <w:rsid w:val="00015E57"/>
    <w:rsid w:val="0004445A"/>
    <w:rsid w:val="000902F2"/>
    <w:rsid w:val="000921AE"/>
    <w:rsid w:val="000F55EF"/>
    <w:rsid w:val="00110165"/>
    <w:rsid w:val="0017167D"/>
    <w:rsid w:val="00196A7B"/>
    <w:rsid w:val="001C383C"/>
    <w:rsid w:val="00200B59"/>
    <w:rsid w:val="00204830"/>
    <w:rsid w:val="0020605F"/>
    <w:rsid w:val="00290EC0"/>
    <w:rsid w:val="002B1AD1"/>
    <w:rsid w:val="002D0BE8"/>
    <w:rsid w:val="002E19B9"/>
    <w:rsid w:val="002E2818"/>
    <w:rsid w:val="0033286C"/>
    <w:rsid w:val="00371344"/>
    <w:rsid w:val="003C6205"/>
    <w:rsid w:val="003C73D0"/>
    <w:rsid w:val="003E4F9B"/>
    <w:rsid w:val="00422486"/>
    <w:rsid w:val="00423513"/>
    <w:rsid w:val="00465996"/>
    <w:rsid w:val="0046715D"/>
    <w:rsid w:val="004A1896"/>
    <w:rsid w:val="00541689"/>
    <w:rsid w:val="00581210"/>
    <w:rsid w:val="005C4155"/>
    <w:rsid w:val="005E4A4B"/>
    <w:rsid w:val="005F437B"/>
    <w:rsid w:val="00604326"/>
    <w:rsid w:val="0063188F"/>
    <w:rsid w:val="0068035F"/>
    <w:rsid w:val="00694096"/>
    <w:rsid w:val="00694704"/>
    <w:rsid w:val="006C7AF7"/>
    <w:rsid w:val="006D384B"/>
    <w:rsid w:val="00720D13"/>
    <w:rsid w:val="007266D1"/>
    <w:rsid w:val="00741D96"/>
    <w:rsid w:val="00746C92"/>
    <w:rsid w:val="00791110"/>
    <w:rsid w:val="0080089B"/>
    <w:rsid w:val="00827387"/>
    <w:rsid w:val="00832612"/>
    <w:rsid w:val="00842EA0"/>
    <w:rsid w:val="00853BA0"/>
    <w:rsid w:val="0086188B"/>
    <w:rsid w:val="008C7D1B"/>
    <w:rsid w:val="008D3713"/>
    <w:rsid w:val="008E3496"/>
    <w:rsid w:val="00922098"/>
    <w:rsid w:val="00931415"/>
    <w:rsid w:val="00932B17"/>
    <w:rsid w:val="0095073A"/>
    <w:rsid w:val="009A29CE"/>
    <w:rsid w:val="009F75D2"/>
    <w:rsid w:val="00A01F62"/>
    <w:rsid w:val="00A361A5"/>
    <w:rsid w:val="00A46DF6"/>
    <w:rsid w:val="00A515E2"/>
    <w:rsid w:val="00A722DB"/>
    <w:rsid w:val="00AF3725"/>
    <w:rsid w:val="00B62731"/>
    <w:rsid w:val="00B64ECA"/>
    <w:rsid w:val="00BD7495"/>
    <w:rsid w:val="00BE44C9"/>
    <w:rsid w:val="00C001F8"/>
    <w:rsid w:val="00C11C65"/>
    <w:rsid w:val="00C31AE8"/>
    <w:rsid w:val="00C538B7"/>
    <w:rsid w:val="00C56508"/>
    <w:rsid w:val="00C572B4"/>
    <w:rsid w:val="00C817E4"/>
    <w:rsid w:val="00CA4B28"/>
    <w:rsid w:val="00CE6298"/>
    <w:rsid w:val="00D139FC"/>
    <w:rsid w:val="00D55263"/>
    <w:rsid w:val="00D67E02"/>
    <w:rsid w:val="00D80D06"/>
    <w:rsid w:val="00D965FB"/>
    <w:rsid w:val="00DB19C9"/>
    <w:rsid w:val="00DC27A2"/>
    <w:rsid w:val="00E10069"/>
    <w:rsid w:val="00E16FB9"/>
    <w:rsid w:val="00EC6284"/>
    <w:rsid w:val="00F17E77"/>
    <w:rsid w:val="00F445F5"/>
    <w:rsid w:val="00F61C73"/>
    <w:rsid w:val="00FA52CB"/>
    <w:rsid w:val="00FE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42F42"/>
  <w15:docId w15:val="{BD755B16-ECCB-490E-B871-878C3443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</w:p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Arial" w:hAnsi="Arial"/>
      <w:b/>
      <w:bCs/>
      <w:sz w:val="52"/>
      <w:szCs w:val="52"/>
    </w:rPr>
  </w:style>
  <w:style w:type="paragraph" w:styleId="2">
    <w:name w:val="heading 2"/>
    <w:basedOn w:val="1"/>
    <w:pPr>
      <w:keepNext w:val="0"/>
      <w:widowControl/>
      <w:tabs>
        <w:tab w:val="left" w:leader="dot" w:pos="8179"/>
      </w:tabs>
      <w:autoSpaceDE w:val="0"/>
      <w:spacing w:before="0" w:after="0" w:line="360" w:lineRule="atLeast"/>
      <w:ind w:left="567" w:hanging="27"/>
      <w:jc w:val="both"/>
      <w:textAlignment w:val="bottom"/>
      <w:outlineLvl w:val="1"/>
    </w:pPr>
    <w:rPr>
      <w:rFonts w:ascii="標楷體" w:eastAsia="標楷體" w:hAnsi="標楷體"/>
      <w:b w:val="0"/>
      <w:bCs w:val="0"/>
      <w:kern w:val="0"/>
      <w:sz w:val="28"/>
      <w:szCs w:val="20"/>
    </w:rPr>
  </w:style>
  <w:style w:type="paragraph" w:styleId="4">
    <w:name w:val="heading 4"/>
    <w:basedOn w:val="a0"/>
    <w:next w:val="a0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rPr>
      <w:rFonts w:ascii="Arial" w:eastAsia="新細明體" w:hAnsi="Arial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1"/>
    <w:rPr>
      <w:rFonts w:ascii="標楷體" w:eastAsia="標楷體" w:hAnsi="標楷體" w:cs="Times New Roman"/>
      <w:kern w:val="0"/>
      <w:sz w:val="28"/>
      <w:szCs w:val="20"/>
    </w:rPr>
  </w:style>
  <w:style w:type="character" w:customStyle="1" w:styleId="40">
    <w:name w:val="標題 4 字元"/>
    <w:basedOn w:val="a1"/>
    <w:rPr>
      <w:rFonts w:ascii="Arial" w:eastAsia="新細明體" w:hAnsi="Arial" w:cs="Times New Roman"/>
      <w:sz w:val="36"/>
      <w:szCs w:val="36"/>
    </w:rPr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sz w:val="20"/>
      <w:szCs w:val="20"/>
    </w:rPr>
  </w:style>
  <w:style w:type="paragraph" w:styleId="a6">
    <w:name w:val="foot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uiPriority w:val="99"/>
    <w:rPr>
      <w:sz w:val="20"/>
      <w:szCs w:val="20"/>
    </w:rPr>
  </w:style>
  <w:style w:type="paragraph" w:styleId="a8">
    <w:name w:val="Plain Text"/>
    <w:basedOn w:val="a0"/>
    <w:pPr>
      <w:widowControl/>
    </w:pPr>
    <w:rPr>
      <w:rFonts w:cs="Courier New"/>
      <w:kern w:val="0"/>
      <w:szCs w:val="24"/>
    </w:rPr>
  </w:style>
  <w:style w:type="character" w:customStyle="1" w:styleId="a9">
    <w:name w:val="純文字 字元"/>
    <w:basedOn w:val="a1"/>
    <w:rPr>
      <w:rFonts w:ascii="Calibri" w:eastAsia="新細明體" w:hAnsi="Calibri" w:cs="Courier New"/>
      <w:kern w:val="0"/>
      <w:szCs w:val="24"/>
    </w:rPr>
  </w:style>
  <w:style w:type="paragraph" w:styleId="aa">
    <w:name w:val="Balloon Text"/>
    <w:basedOn w:val="a0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1"/>
    <w:rPr>
      <w:rFonts w:ascii="Calibri Light" w:eastAsia="新細明體" w:hAnsi="Calibri Light" w:cs="Times New Roman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tLeas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rPr>
      <w:rFonts w:ascii="細明體" w:eastAsia="細明體" w:hAnsi="細明體" w:cs="細明體"/>
      <w:kern w:val="0"/>
      <w:szCs w:val="24"/>
    </w:rPr>
  </w:style>
  <w:style w:type="paragraph" w:styleId="Web">
    <w:name w:val="Normal (Web)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c">
    <w:name w:val="Hyperlink"/>
    <w:basedOn w:val="a1"/>
    <w:rPr>
      <w:color w:val="0563C1"/>
      <w:u w:val="single"/>
    </w:rPr>
  </w:style>
  <w:style w:type="character" w:customStyle="1" w:styleId="leftcontent1">
    <w:name w:val="leftcontent1"/>
    <w:basedOn w:val="a1"/>
    <w:rPr>
      <w:color w:val="666666"/>
      <w:sz w:val="24"/>
      <w:szCs w:val="24"/>
    </w:rPr>
  </w:style>
  <w:style w:type="paragraph" w:styleId="ad">
    <w:name w:val="List Paragraph"/>
    <w:basedOn w:val="a0"/>
    <w:uiPriority w:val="34"/>
    <w:qFormat/>
    <w:pPr>
      <w:ind w:left="480"/>
    </w:pPr>
  </w:style>
  <w:style w:type="character" w:customStyle="1" w:styleId="ae">
    <w:name w:val="清單段落 字元"/>
    <w:basedOn w:val="a1"/>
  </w:style>
  <w:style w:type="paragraph" w:customStyle="1" w:styleId="11">
    <w:name w:val="日期1"/>
    <w:basedOn w:val="a0"/>
    <w:next w:val="a0"/>
    <w:pPr>
      <w:autoSpaceDE w:val="0"/>
      <w:spacing w:line="360" w:lineRule="atLeast"/>
      <w:jc w:val="right"/>
    </w:pPr>
    <w:rPr>
      <w:rFonts w:ascii="Times New Roman" w:hAnsi="Times New Roman"/>
      <w:kern w:val="0"/>
      <w:sz w:val="32"/>
      <w:szCs w:val="20"/>
    </w:rPr>
  </w:style>
  <w:style w:type="character" w:styleId="af">
    <w:name w:val="page number"/>
    <w:basedOn w:val="a1"/>
  </w:style>
  <w:style w:type="paragraph" w:customStyle="1" w:styleId="b1">
    <w:name w:val="b1"/>
    <w:basedOn w:val="a0"/>
    <w:pPr>
      <w:spacing w:before="180" w:line="360" w:lineRule="atLeast"/>
    </w:pPr>
    <w:rPr>
      <w:rFonts w:ascii="華康中楷體" w:eastAsia="華康中楷體" w:hAnsi="華康中楷體"/>
      <w:kern w:val="0"/>
      <w:sz w:val="20"/>
      <w:szCs w:val="20"/>
    </w:rPr>
  </w:style>
  <w:style w:type="paragraph" w:customStyle="1" w:styleId="b2">
    <w:name w:val="b2"/>
    <w:basedOn w:val="b1"/>
    <w:pPr>
      <w:spacing w:before="60" w:after="60"/>
      <w:ind w:left="567" w:hanging="397"/>
    </w:pPr>
  </w:style>
  <w:style w:type="paragraph" w:customStyle="1" w:styleId="B3">
    <w:name w:val="B3"/>
    <w:basedOn w:val="b2"/>
    <w:pPr>
      <w:ind w:left="2836"/>
    </w:pPr>
  </w:style>
  <w:style w:type="paragraph" w:styleId="3">
    <w:name w:val="Body Text Indent 3"/>
    <w:basedOn w:val="a0"/>
    <w:pPr>
      <w:widowControl/>
      <w:autoSpaceDE w:val="0"/>
      <w:snapToGrid w:val="0"/>
      <w:spacing w:line="360" w:lineRule="atLeast"/>
      <w:ind w:left="-525" w:right="66" w:hanging="1260"/>
      <w:jc w:val="both"/>
      <w:textAlignment w:val="center"/>
    </w:pPr>
    <w:rPr>
      <w:rFonts w:ascii="標楷體" w:eastAsia="標楷體" w:hAnsi="標楷體"/>
      <w:color w:val="000000"/>
      <w:sz w:val="30"/>
      <w:szCs w:val="20"/>
    </w:rPr>
  </w:style>
  <w:style w:type="character" w:customStyle="1" w:styleId="30">
    <w:name w:val="本文縮排 3 字元"/>
    <w:basedOn w:val="a1"/>
    <w:rPr>
      <w:rFonts w:ascii="標楷體" w:eastAsia="標楷體" w:hAnsi="標楷體" w:cs="Times New Roman"/>
      <w:color w:val="000000"/>
      <w:sz w:val="30"/>
      <w:szCs w:val="20"/>
    </w:rPr>
  </w:style>
  <w:style w:type="paragraph" w:styleId="af0">
    <w:name w:val="annotation text"/>
    <w:basedOn w:val="a0"/>
    <w:pPr>
      <w:autoSpaceDE w:val="0"/>
      <w:spacing w:line="240" w:lineRule="atLeast"/>
    </w:pPr>
    <w:rPr>
      <w:rFonts w:ascii="細明體" w:eastAsia="細明體" w:hAnsi="細明體"/>
      <w:kern w:val="0"/>
      <w:szCs w:val="20"/>
    </w:rPr>
  </w:style>
  <w:style w:type="character" w:customStyle="1" w:styleId="af1">
    <w:name w:val="註解文字 字元"/>
    <w:basedOn w:val="a1"/>
    <w:rPr>
      <w:rFonts w:ascii="細明體" w:eastAsia="細明體" w:hAnsi="細明體" w:cs="Times New Roman"/>
      <w:kern w:val="0"/>
      <w:szCs w:val="20"/>
    </w:rPr>
  </w:style>
  <w:style w:type="paragraph" w:customStyle="1" w:styleId="2-1">
    <w:name w:val="內文2-1"/>
    <w:basedOn w:val="a0"/>
    <w:pPr>
      <w:tabs>
        <w:tab w:val="left" w:pos="180"/>
        <w:tab w:val="left" w:leader="dot" w:pos="8040"/>
      </w:tabs>
      <w:snapToGrid w:val="0"/>
      <w:spacing w:before="60" w:after="60" w:line="400" w:lineRule="exact"/>
      <w:ind w:left="720"/>
    </w:pPr>
    <w:rPr>
      <w:rFonts w:ascii="標楷體" w:eastAsia="標楷體" w:hAnsi="標楷體"/>
      <w:color w:val="000000"/>
      <w:sz w:val="28"/>
      <w:szCs w:val="20"/>
    </w:rPr>
  </w:style>
  <w:style w:type="paragraph" w:customStyle="1" w:styleId="0-1">
    <w:name w:val="內文0-1"/>
    <w:basedOn w:val="2"/>
    <w:pPr>
      <w:spacing w:line="440" w:lineRule="exact"/>
      <w:ind w:left="720" w:hanging="720"/>
    </w:pPr>
    <w:rPr>
      <w:sz w:val="32"/>
    </w:rPr>
  </w:style>
  <w:style w:type="paragraph" w:customStyle="1" w:styleId="3-1">
    <w:name w:val="內文3-1"/>
    <w:basedOn w:val="0-1"/>
    <w:pPr>
      <w:spacing w:line="400" w:lineRule="exact"/>
      <w:ind w:left="1189" w:hanging="560"/>
      <w:jc w:val="left"/>
    </w:pPr>
    <w:rPr>
      <w:sz w:val="28"/>
    </w:rPr>
  </w:style>
  <w:style w:type="paragraph" w:styleId="af2">
    <w:name w:val="Body Text Indent"/>
    <w:basedOn w:val="a0"/>
    <w:pPr>
      <w:spacing w:after="120"/>
      <w:ind w:left="480"/>
    </w:pPr>
    <w:rPr>
      <w:rFonts w:ascii="Times New Roman" w:hAnsi="Times New Roman"/>
      <w:szCs w:val="20"/>
    </w:rPr>
  </w:style>
  <w:style w:type="character" w:customStyle="1" w:styleId="af3">
    <w:name w:val="本文縮排 字元"/>
    <w:basedOn w:val="a1"/>
    <w:rPr>
      <w:rFonts w:ascii="Times New Roman" w:eastAsia="新細明體" w:hAnsi="Times New Roman" w:cs="Times New Roman"/>
      <w:szCs w:val="20"/>
    </w:rPr>
  </w:style>
  <w:style w:type="paragraph" w:styleId="21">
    <w:name w:val="Body Text Indent 2"/>
    <w:basedOn w:val="a0"/>
    <w:pPr>
      <w:spacing w:after="120" w:line="480" w:lineRule="auto"/>
      <w:ind w:left="480"/>
    </w:pPr>
    <w:rPr>
      <w:rFonts w:ascii="Times New Roman" w:hAnsi="Times New Roman"/>
      <w:szCs w:val="20"/>
    </w:rPr>
  </w:style>
  <w:style w:type="character" w:customStyle="1" w:styleId="22">
    <w:name w:val="本文縮排 2 字元"/>
    <w:basedOn w:val="a1"/>
    <w:rPr>
      <w:rFonts w:ascii="Times New Roman" w:eastAsia="新細明體" w:hAnsi="Times New Roman" w:cs="Times New Roman"/>
      <w:szCs w:val="20"/>
    </w:rPr>
  </w:style>
  <w:style w:type="paragraph" w:customStyle="1" w:styleId="af4">
    <w:name w:val="表格文字"/>
    <w:basedOn w:val="a0"/>
    <w:pPr>
      <w:spacing w:line="320" w:lineRule="exact"/>
    </w:pPr>
    <w:rPr>
      <w:rFonts w:ascii="Times New Roman" w:eastAsia="細明體" w:hAnsi="Times New Roman"/>
      <w:kern w:val="0"/>
      <w:sz w:val="22"/>
      <w:szCs w:val="20"/>
    </w:rPr>
  </w:style>
  <w:style w:type="paragraph" w:customStyle="1" w:styleId="af5">
    <w:name w:val="備註"/>
    <w:basedOn w:val="a0"/>
    <w:rPr>
      <w:rFonts w:ascii="Times New Roman" w:eastAsia="細明體" w:hAnsi="Times New Roman"/>
      <w:kern w:val="0"/>
      <w:position w:val="-24"/>
      <w:sz w:val="20"/>
      <w:szCs w:val="20"/>
    </w:rPr>
  </w:style>
  <w:style w:type="paragraph" w:customStyle="1" w:styleId="B4">
    <w:name w:val="B4"/>
    <w:basedOn w:val="B3"/>
    <w:pPr>
      <w:ind w:left="1418"/>
    </w:pPr>
  </w:style>
  <w:style w:type="character" w:styleId="af6">
    <w:name w:val="FollowedHyperlink"/>
    <w:rPr>
      <w:color w:val="800080"/>
      <w:u w:val="single"/>
    </w:rPr>
  </w:style>
  <w:style w:type="paragraph" w:customStyle="1" w:styleId="0-2">
    <w:name w:val="內文0-2"/>
    <w:basedOn w:val="a0"/>
    <w:pPr>
      <w:snapToGrid w:val="0"/>
      <w:spacing w:before="120" w:line="400" w:lineRule="exact"/>
      <w:ind w:left="544" w:right="62" w:hanging="567"/>
      <w:jc w:val="both"/>
    </w:pPr>
    <w:rPr>
      <w:rFonts w:ascii="標楷體" w:eastAsia="標楷體" w:hAnsi="標楷體"/>
      <w:color w:val="000000"/>
      <w:sz w:val="28"/>
      <w:szCs w:val="20"/>
    </w:rPr>
  </w:style>
  <w:style w:type="paragraph" w:customStyle="1" w:styleId="5-3">
    <w:name w:val="內文5-3"/>
    <w:basedOn w:val="a0"/>
    <w:pPr>
      <w:snapToGrid w:val="0"/>
      <w:spacing w:before="100" w:after="100" w:line="360" w:lineRule="exact"/>
      <w:ind w:left="1600" w:hanging="280"/>
    </w:pPr>
    <w:rPr>
      <w:rFonts w:ascii="標楷體" w:eastAsia="標楷體" w:hAnsi="標楷體"/>
      <w:sz w:val="28"/>
      <w:szCs w:val="20"/>
    </w:rPr>
  </w:style>
  <w:style w:type="paragraph" w:styleId="af7">
    <w:name w:val="Note Heading"/>
    <w:basedOn w:val="a0"/>
    <w:next w:val="a0"/>
    <w:pPr>
      <w:spacing w:line="360" w:lineRule="atLeast"/>
      <w:jc w:val="center"/>
    </w:pPr>
    <w:rPr>
      <w:rFonts w:ascii="Times New Roman" w:eastAsia="細明體" w:hAnsi="Times New Roman"/>
      <w:kern w:val="0"/>
      <w:szCs w:val="20"/>
    </w:rPr>
  </w:style>
  <w:style w:type="character" w:customStyle="1" w:styleId="af8">
    <w:name w:val="註釋標題 字元"/>
    <w:basedOn w:val="a1"/>
    <w:rPr>
      <w:rFonts w:ascii="Times New Roman" w:eastAsia="細明體" w:hAnsi="Times New Roman" w:cs="Times New Roman"/>
      <w:kern w:val="0"/>
      <w:szCs w:val="20"/>
    </w:rPr>
  </w:style>
  <w:style w:type="paragraph" w:customStyle="1" w:styleId="23">
    <w:name w:val="日期2"/>
    <w:basedOn w:val="a0"/>
    <w:next w:val="a0"/>
    <w:pPr>
      <w:autoSpaceDE w:val="0"/>
      <w:spacing w:line="360" w:lineRule="atLeast"/>
      <w:jc w:val="right"/>
    </w:pPr>
    <w:rPr>
      <w:rFonts w:ascii="Times New Roman" w:hAnsi="Times New Roman"/>
      <w:kern w:val="0"/>
      <w:sz w:val="32"/>
      <w:szCs w:val="20"/>
    </w:rPr>
  </w:style>
  <w:style w:type="paragraph" w:customStyle="1" w:styleId="12">
    <w:name w:val="格文1"/>
    <w:pPr>
      <w:widowControl w:val="0"/>
      <w:suppressAutoHyphens/>
      <w:spacing w:line="360" w:lineRule="atLeast"/>
    </w:pPr>
    <w:rPr>
      <w:rFonts w:ascii="Times New Roman" w:eastAsia="標楷體" w:hAnsi="Times New Roman"/>
      <w:kern w:val="0"/>
      <w:sz w:val="20"/>
      <w:szCs w:val="20"/>
    </w:rPr>
  </w:style>
  <w:style w:type="paragraph" w:customStyle="1" w:styleId="4-3">
    <w:name w:val="內文4-3"/>
    <w:basedOn w:val="a0"/>
    <w:pPr>
      <w:snapToGrid w:val="0"/>
      <w:spacing w:before="36" w:line="360" w:lineRule="exact"/>
      <w:ind w:left="1080"/>
      <w:jc w:val="both"/>
    </w:pPr>
    <w:rPr>
      <w:rFonts w:ascii="標楷體" w:eastAsia="標楷體" w:hAnsi="標楷體"/>
      <w:bCs/>
      <w:sz w:val="26"/>
      <w:szCs w:val="20"/>
    </w:rPr>
  </w:style>
  <w:style w:type="paragraph" w:customStyle="1" w:styleId="4-2">
    <w:name w:val="內文4-2"/>
    <w:basedOn w:val="a0"/>
    <w:pPr>
      <w:snapToGrid w:val="0"/>
      <w:spacing w:before="90" w:line="360" w:lineRule="exact"/>
      <w:ind w:left="1480" w:right="136" w:hanging="520"/>
    </w:pPr>
    <w:rPr>
      <w:rFonts w:ascii="標楷體" w:eastAsia="標楷體" w:hAnsi="標楷體"/>
      <w:color w:val="000000"/>
      <w:kern w:val="0"/>
      <w:sz w:val="26"/>
      <w:szCs w:val="20"/>
    </w:rPr>
  </w:style>
  <w:style w:type="paragraph" w:styleId="a">
    <w:name w:val="List Bullet"/>
    <w:basedOn w:val="a0"/>
    <w:pPr>
      <w:numPr>
        <w:numId w:val="1"/>
      </w:numPr>
    </w:pPr>
    <w:rPr>
      <w:rFonts w:ascii="Times New Roman" w:hAnsi="Times New Roman"/>
      <w:szCs w:val="20"/>
    </w:rPr>
  </w:style>
  <w:style w:type="paragraph" w:styleId="af9">
    <w:name w:val="footnote text"/>
    <w:basedOn w:val="a0"/>
    <w:pPr>
      <w:spacing w:line="360" w:lineRule="atLeast"/>
    </w:pPr>
    <w:rPr>
      <w:rFonts w:ascii="Times New Roman" w:hAnsi="Times New Roman"/>
      <w:kern w:val="0"/>
      <w:sz w:val="20"/>
      <w:szCs w:val="20"/>
    </w:rPr>
  </w:style>
  <w:style w:type="character" w:customStyle="1" w:styleId="afa">
    <w:name w:val="註腳文字 字元"/>
    <w:basedOn w:val="a1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24">
    <w:name w:val="格文2"/>
    <w:pPr>
      <w:widowControl w:val="0"/>
      <w:suppressAutoHyphens/>
      <w:spacing w:line="360" w:lineRule="atLeast"/>
    </w:pPr>
    <w:rPr>
      <w:rFonts w:ascii="Times New Roman" w:eastAsia="標楷體" w:hAnsi="Times New Roman"/>
      <w:kern w:val="0"/>
      <w:sz w:val="20"/>
      <w:szCs w:val="20"/>
    </w:rPr>
  </w:style>
  <w:style w:type="paragraph" w:customStyle="1" w:styleId="t1">
    <w:name w:val="t1"/>
    <w:basedOn w:val="a0"/>
    <w:pPr>
      <w:spacing w:line="360" w:lineRule="atLeast"/>
      <w:jc w:val="center"/>
    </w:pPr>
    <w:rPr>
      <w:rFonts w:ascii="Times New Roman" w:hAnsi="Times New Roman"/>
      <w:kern w:val="0"/>
      <w:sz w:val="32"/>
      <w:szCs w:val="20"/>
    </w:rPr>
  </w:style>
  <w:style w:type="numbering" w:customStyle="1" w:styleId="LFO26">
    <w:name w:val="LFO26"/>
    <w:basedOn w:val="a3"/>
    <w:pPr>
      <w:numPr>
        <w:numId w:val="1"/>
      </w:numPr>
    </w:pPr>
  </w:style>
  <w:style w:type="table" w:styleId="afb">
    <w:name w:val="Table Grid"/>
    <w:basedOn w:val="a2"/>
    <w:uiPriority w:val="39"/>
    <w:rsid w:val="00110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高雄市政府地方型SBIR計畫</dc:title>
  <dc:subject/>
  <dc:creator>高雄市政府</dc:creator>
  <dc:description/>
  <cp:lastModifiedBy>黃喬琦</cp:lastModifiedBy>
  <cp:revision>2</cp:revision>
  <cp:lastPrinted>2019-07-05T00:44:00Z</cp:lastPrinted>
  <dcterms:created xsi:type="dcterms:W3CDTF">2025-04-18T06:40:00Z</dcterms:created>
  <dcterms:modified xsi:type="dcterms:W3CDTF">2025-04-18T06:40:00Z</dcterms:modified>
</cp:coreProperties>
</file>